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EAAFF" w14:textId="77777777" w:rsidR="00F82460" w:rsidRDefault="00F82460">
      <w:pPr>
        <w:spacing w:line="0" w:lineRule="atLeast"/>
        <w:rPr>
          <w:rFonts w:ascii="宋体" w:eastAsia="宋体" w:hAnsi="宋体"/>
          <w:b/>
          <w:sz w:val="21"/>
        </w:rPr>
      </w:pPr>
    </w:p>
    <w:p w14:paraId="6E2849C8" w14:textId="77777777" w:rsidR="00A35871" w:rsidRPr="00641902" w:rsidRDefault="00A35871" w:rsidP="00A35871">
      <w:pPr>
        <w:spacing w:line="360" w:lineRule="auto"/>
        <w:jc w:val="center"/>
        <w:rPr>
          <w:rFonts w:ascii="Times New Roman" w:eastAsia="宋体" w:hAnsi="Times New Roman"/>
          <w:sz w:val="36"/>
        </w:rPr>
      </w:pPr>
      <w:r w:rsidRPr="0013762A">
        <w:rPr>
          <w:rFonts w:ascii="Times New Roman" w:eastAsia="宋体" w:hAnsi="Times New Roman" w:hint="eastAsia"/>
          <w:sz w:val="36"/>
        </w:rPr>
        <w:t>CT</w:t>
      </w:r>
      <w:r>
        <w:rPr>
          <w:rFonts w:ascii="Times New Roman" w:eastAsia="宋体" w:hAnsi="Times New Roman" w:hint="eastAsia"/>
          <w:sz w:val="36"/>
        </w:rPr>
        <w:t>分析要求信息表</w:t>
      </w:r>
      <w:r w:rsidRPr="0013762A">
        <w:rPr>
          <w:rFonts w:ascii="Times New Roman" w:eastAsia="宋体" w:hAnsi="Times New Roman" w:hint="eastAsia"/>
          <w:sz w:val="36"/>
        </w:rPr>
        <w:t>（离体样本）</w:t>
      </w:r>
    </w:p>
    <w:p w14:paraId="1AA36B81" w14:textId="77777777" w:rsidR="00A35871" w:rsidRPr="00641902" w:rsidRDefault="00A35871" w:rsidP="00A35871">
      <w:pPr>
        <w:spacing w:line="360" w:lineRule="auto"/>
        <w:rPr>
          <w:rFonts w:ascii="Times New Roman" w:hAnsi="Times New Roman"/>
        </w:rPr>
      </w:pPr>
      <w:r w:rsidRPr="00591761">
        <w:rPr>
          <w:rFonts w:ascii="Times New Roman" w:hAnsi="Times New Roman"/>
          <w:b/>
        </w:rPr>
        <w:t>项目编号：</w:t>
      </w:r>
      <w:r w:rsidRPr="00591761">
        <w:rPr>
          <w:rFonts w:ascii="Times New Roman" w:hAnsi="Times New Roman"/>
          <w:u w:val="single"/>
        </w:rPr>
        <w:t xml:space="preserve">            </w:t>
      </w:r>
      <w:r w:rsidRPr="00591761">
        <w:rPr>
          <w:rFonts w:ascii="Times New Roman" w:eastAsia="FangSong" w:hAnsi="Times New Roman"/>
          <w:i/>
          <w:color w:val="808080"/>
          <w:szCs w:val="34"/>
          <w:u w:val="single" w:color="000000"/>
        </w:rPr>
        <w:t xml:space="preserve">     </w:t>
      </w:r>
      <w:r w:rsidRPr="00591761">
        <w:rPr>
          <w:rFonts w:ascii="Times New Roman" w:hAnsi="Times New Roman"/>
          <w:u w:val="single"/>
        </w:rPr>
        <w:t xml:space="preserve"> </w:t>
      </w:r>
      <w:r w:rsidRPr="00591761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  <w:b/>
        </w:rPr>
        <w:t xml:space="preserve">        </w:t>
      </w:r>
      <w:r w:rsidRPr="00293E8F">
        <w:rPr>
          <w:rFonts w:ascii="Times New Roman" w:eastAsia="宋体" w:hAnsi="Times New Roman" w:hint="eastAsia"/>
          <w:b/>
        </w:rPr>
        <w:t>填表日期：</w:t>
      </w:r>
      <w:r w:rsidRPr="00293E8F">
        <w:rPr>
          <w:rFonts w:ascii="Times New Roman" w:eastAsia="宋体" w:hAnsi="Times New Roman" w:hint="eastAsia"/>
          <w:u w:val="single"/>
        </w:rPr>
        <w:t xml:space="preserve"> </w:t>
      </w:r>
      <w:r w:rsidRPr="00293E8F">
        <w:rPr>
          <w:rFonts w:ascii="Times New Roman" w:eastAsia="宋体" w:hAnsi="Times New Roman"/>
          <w:u w:val="single"/>
        </w:rPr>
        <w:t xml:space="preserve">    </w:t>
      </w:r>
      <w:r w:rsidRPr="00293E8F">
        <w:rPr>
          <w:rFonts w:ascii="Times New Roman" w:eastAsia="宋体" w:hAnsi="Times New Roman" w:hint="eastAsia"/>
        </w:rPr>
        <w:t>年</w:t>
      </w:r>
      <w:r w:rsidRPr="00293E8F">
        <w:rPr>
          <w:rFonts w:ascii="Times New Roman" w:eastAsia="宋体" w:hAnsi="Times New Roman" w:hint="eastAsia"/>
          <w:u w:val="single"/>
        </w:rPr>
        <w:t xml:space="preserve"> </w:t>
      </w:r>
      <w:r w:rsidRPr="00293E8F">
        <w:rPr>
          <w:rFonts w:ascii="Times New Roman" w:eastAsia="宋体" w:hAnsi="Times New Roman"/>
          <w:u w:val="single"/>
        </w:rPr>
        <w:t xml:space="preserve">   </w:t>
      </w:r>
      <w:r w:rsidRPr="00293E8F">
        <w:rPr>
          <w:rFonts w:ascii="Times New Roman" w:eastAsia="宋体" w:hAnsi="Times New Roman" w:hint="eastAsia"/>
        </w:rPr>
        <w:t>月</w:t>
      </w:r>
      <w:r w:rsidRPr="00293E8F">
        <w:rPr>
          <w:rFonts w:ascii="Times New Roman" w:eastAsia="宋体" w:hAnsi="Times New Roman" w:hint="eastAsia"/>
          <w:u w:val="single"/>
        </w:rPr>
        <w:t xml:space="preserve"> </w:t>
      </w:r>
      <w:r w:rsidRPr="00293E8F">
        <w:rPr>
          <w:rFonts w:ascii="Times New Roman" w:eastAsia="宋体" w:hAnsi="Times New Roman"/>
          <w:u w:val="single"/>
        </w:rPr>
        <w:t xml:space="preserve">   </w:t>
      </w:r>
      <w:r w:rsidRPr="00293E8F">
        <w:rPr>
          <w:rFonts w:ascii="Times New Roman" w:eastAsia="宋体" w:hAnsi="Times New Roman" w:hint="eastAsia"/>
        </w:rPr>
        <w:t>日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1555"/>
        <w:gridCol w:w="2624"/>
        <w:gridCol w:w="1628"/>
        <w:gridCol w:w="4507"/>
      </w:tblGrid>
      <w:tr w:rsidR="00A35871" w:rsidRPr="0013762A" w14:paraId="4210B056" w14:textId="77777777" w:rsidTr="00A35871">
        <w:trPr>
          <w:trHeight w:val="448"/>
        </w:trPr>
        <w:tc>
          <w:tcPr>
            <w:tcW w:w="1555" w:type="dxa"/>
            <w:vAlign w:val="center"/>
          </w:tcPr>
          <w:p w14:paraId="0A5FF26F" w14:textId="77777777" w:rsidR="00A35871" w:rsidRPr="002A2693" w:rsidRDefault="00A35871" w:rsidP="00F16FD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申请人</w:t>
            </w:r>
          </w:p>
        </w:tc>
        <w:tc>
          <w:tcPr>
            <w:tcW w:w="2624" w:type="dxa"/>
            <w:vAlign w:val="center"/>
          </w:tcPr>
          <w:p w14:paraId="1DE43324" w14:textId="77777777" w:rsidR="00A35871" w:rsidRPr="00B84D87" w:rsidRDefault="00A35871" w:rsidP="00F16F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vAlign w:val="center"/>
          </w:tcPr>
          <w:p w14:paraId="568AA300" w14:textId="77777777" w:rsidR="00A35871" w:rsidRPr="002D4237" w:rsidRDefault="00A35871" w:rsidP="00F16FDB">
            <w:pPr>
              <w:rPr>
                <w:rFonts w:ascii="Times New Roman" w:hAnsi="Times New Roman"/>
                <w:b/>
              </w:rPr>
            </w:pPr>
            <w:r w:rsidRPr="002D4237">
              <w:rPr>
                <w:rFonts w:ascii="宋体" w:hAnsi="宋体" w:hint="eastAsia"/>
                <w:b/>
              </w:rPr>
              <w:t>单位</w:t>
            </w:r>
          </w:p>
        </w:tc>
        <w:tc>
          <w:tcPr>
            <w:tcW w:w="4507" w:type="dxa"/>
            <w:vAlign w:val="center"/>
          </w:tcPr>
          <w:p w14:paraId="1F9C1650" w14:textId="77777777" w:rsidR="00A35871" w:rsidRPr="00B84D87" w:rsidRDefault="00A35871" w:rsidP="00F16FDB">
            <w:pPr>
              <w:jc w:val="center"/>
              <w:rPr>
                <w:rFonts w:ascii="Times New Roman" w:hAnsi="Times New Roman"/>
              </w:rPr>
            </w:pPr>
          </w:p>
        </w:tc>
      </w:tr>
      <w:tr w:rsidR="00A35871" w:rsidRPr="0013762A" w14:paraId="3C5D2885" w14:textId="77777777" w:rsidTr="00A35871">
        <w:trPr>
          <w:trHeight w:val="448"/>
        </w:trPr>
        <w:tc>
          <w:tcPr>
            <w:tcW w:w="1555" w:type="dxa"/>
            <w:vAlign w:val="center"/>
          </w:tcPr>
          <w:p w14:paraId="1549B2B4" w14:textId="77777777" w:rsidR="00A35871" w:rsidRDefault="00A35871" w:rsidP="00F16FD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电话</w:t>
            </w:r>
          </w:p>
        </w:tc>
        <w:tc>
          <w:tcPr>
            <w:tcW w:w="2624" w:type="dxa"/>
            <w:vAlign w:val="center"/>
          </w:tcPr>
          <w:p w14:paraId="4759669A" w14:textId="77777777" w:rsidR="00A35871" w:rsidRPr="00B84D87" w:rsidRDefault="00A35871" w:rsidP="00F16F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vAlign w:val="center"/>
          </w:tcPr>
          <w:p w14:paraId="4BC1F929" w14:textId="77777777" w:rsidR="00A35871" w:rsidRPr="002D4237" w:rsidRDefault="00A35871" w:rsidP="00F16FDB">
            <w:pPr>
              <w:rPr>
                <w:rFonts w:ascii="宋体"/>
                <w:b/>
              </w:rPr>
            </w:pPr>
            <w:r w:rsidRPr="002D4237">
              <w:rPr>
                <w:rFonts w:ascii="宋体" w:hAnsi="宋体" w:hint="eastAsia"/>
                <w:b/>
              </w:rPr>
              <w:t>邮箱</w:t>
            </w:r>
          </w:p>
        </w:tc>
        <w:tc>
          <w:tcPr>
            <w:tcW w:w="4507" w:type="dxa"/>
            <w:vAlign w:val="center"/>
          </w:tcPr>
          <w:p w14:paraId="6B808437" w14:textId="77777777" w:rsidR="00A35871" w:rsidRPr="00B84D87" w:rsidRDefault="00A35871" w:rsidP="00F16FDB">
            <w:pPr>
              <w:rPr>
                <w:rFonts w:ascii="Times New Roman" w:hAnsi="Times New Roman"/>
              </w:rPr>
            </w:pPr>
          </w:p>
        </w:tc>
      </w:tr>
      <w:tr w:rsidR="00A35871" w:rsidRPr="0013762A" w14:paraId="4D29E653" w14:textId="77777777" w:rsidTr="00A35871">
        <w:trPr>
          <w:trHeight w:val="448"/>
        </w:trPr>
        <w:tc>
          <w:tcPr>
            <w:tcW w:w="1555" w:type="dxa"/>
            <w:vAlign w:val="center"/>
          </w:tcPr>
          <w:p w14:paraId="5CE83794" w14:textId="77777777" w:rsidR="00A35871" w:rsidRDefault="00A35871" w:rsidP="00F16FD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导师姓名</w:t>
            </w:r>
          </w:p>
        </w:tc>
        <w:tc>
          <w:tcPr>
            <w:tcW w:w="2624" w:type="dxa"/>
            <w:vAlign w:val="center"/>
          </w:tcPr>
          <w:p w14:paraId="53A90A9F" w14:textId="77777777" w:rsidR="00A35871" w:rsidRPr="00B84D87" w:rsidRDefault="00A35871" w:rsidP="00F16F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8" w:type="dxa"/>
            <w:vAlign w:val="center"/>
          </w:tcPr>
          <w:p w14:paraId="17095825" w14:textId="77777777" w:rsidR="00A35871" w:rsidRPr="002D4237" w:rsidRDefault="00A35871" w:rsidP="00F16FDB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导师邮箱</w:t>
            </w:r>
          </w:p>
        </w:tc>
        <w:tc>
          <w:tcPr>
            <w:tcW w:w="4507" w:type="dxa"/>
            <w:vAlign w:val="center"/>
          </w:tcPr>
          <w:p w14:paraId="5C8749DF" w14:textId="77777777" w:rsidR="00A35871" w:rsidRPr="00B84D87" w:rsidRDefault="00A35871" w:rsidP="00F16FDB">
            <w:pPr>
              <w:rPr>
                <w:rFonts w:ascii="Times New Roman" w:hAnsi="Times New Roman"/>
              </w:rPr>
            </w:pPr>
          </w:p>
        </w:tc>
      </w:tr>
      <w:tr w:rsidR="00A35871" w:rsidRPr="0013762A" w14:paraId="51D5297D" w14:textId="77777777" w:rsidTr="00A35871">
        <w:trPr>
          <w:trHeight w:val="448"/>
        </w:trPr>
        <w:tc>
          <w:tcPr>
            <w:tcW w:w="10314" w:type="dxa"/>
            <w:gridSpan w:val="4"/>
            <w:vAlign w:val="center"/>
          </w:tcPr>
          <w:p w14:paraId="5B75D0B9" w14:textId="77777777" w:rsidR="00A35871" w:rsidRPr="00B84D87" w:rsidRDefault="00A35871" w:rsidP="00F16FDB">
            <w:pPr>
              <w:rPr>
                <w:rFonts w:ascii="Times New Roman" w:hAnsi="Times New Roman"/>
              </w:rPr>
            </w:pPr>
            <w:r w:rsidRPr="00101FBD">
              <w:rPr>
                <w:rFonts w:ascii="Times New Roman" w:hAnsi="Times New Roman" w:hint="eastAsia"/>
                <w:b/>
              </w:rPr>
              <w:t>项目名称</w:t>
            </w:r>
            <w:r>
              <w:rPr>
                <w:rFonts w:ascii="Times New Roman" w:hAnsi="Times New Roman" w:hint="eastAsia"/>
              </w:rPr>
              <w:t>：</w:t>
            </w:r>
            <w:r w:rsidRPr="00B84D87">
              <w:rPr>
                <w:rFonts w:ascii="Times New Roman" w:hAnsi="Times New Roman"/>
              </w:rPr>
              <w:t xml:space="preserve"> </w:t>
            </w:r>
          </w:p>
        </w:tc>
      </w:tr>
      <w:tr w:rsidR="00A35871" w:rsidRPr="0013762A" w14:paraId="5EA87FE4" w14:textId="77777777" w:rsidTr="00A35871">
        <w:trPr>
          <w:trHeight w:val="448"/>
        </w:trPr>
        <w:tc>
          <w:tcPr>
            <w:tcW w:w="10314" w:type="dxa"/>
            <w:gridSpan w:val="4"/>
            <w:vAlign w:val="center"/>
          </w:tcPr>
          <w:p w14:paraId="79A589E8" w14:textId="77777777" w:rsidR="00A35871" w:rsidRPr="008B4ED4" w:rsidRDefault="00A35871" w:rsidP="00F16FDB">
            <w:pPr>
              <w:rPr>
                <w:rFonts w:ascii="Times New Roman" w:hAnsi="Times New Roman"/>
                <w:b/>
              </w:rPr>
            </w:pPr>
            <w:r w:rsidRPr="008B4ED4">
              <w:rPr>
                <w:rFonts w:ascii="Times New Roman" w:hAnsi="Times New Roman" w:hint="eastAsia"/>
                <w:b/>
              </w:rPr>
              <w:t>需求说明</w:t>
            </w:r>
            <w:r w:rsidRPr="008B4ED4">
              <w:rPr>
                <w:rFonts w:ascii="Times New Roman" w:hAnsi="Times New Roman" w:hint="eastAsia"/>
              </w:rPr>
              <w:t>：</w:t>
            </w:r>
            <w:r w:rsidRPr="008B4ED4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35871" w:rsidRPr="0013762A" w14:paraId="44331AF6" w14:textId="77777777" w:rsidTr="00A35871">
        <w:trPr>
          <w:trHeight w:val="448"/>
        </w:trPr>
        <w:tc>
          <w:tcPr>
            <w:tcW w:w="10314" w:type="dxa"/>
            <w:gridSpan w:val="4"/>
            <w:vAlign w:val="center"/>
          </w:tcPr>
          <w:p w14:paraId="013F3C5A" w14:textId="77777777" w:rsidR="00A35871" w:rsidRPr="00083B8A" w:rsidRDefault="00A35871" w:rsidP="00F16FDB">
            <w:pPr>
              <w:rPr>
                <w:rFonts w:ascii="Arial" w:hAnsi="Arial"/>
                <w:color w:val="000000"/>
              </w:rPr>
            </w:pPr>
            <w:r w:rsidRPr="002D4237">
              <w:rPr>
                <w:rFonts w:ascii="Times New Roman" w:hAnsi="Times New Roman" w:hint="eastAsia"/>
                <w:b/>
              </w:rPr>
              <w:t>实验目的</w:t>
            </w:r>
            <w:r w:rsidRPr="008B4ED4">
              <w:rPr>
                <w:rFonts w:ascii="Times New Roman" w:hAnsi="Times New Roman" w:hint="eastAsia"/>
              </w:rPr>
              <w:t>：</w:t>
            </w:r>
            <w:r w:rsidRPr="00083B8A">
              <w:rPr>
                <w:rFonts w:ascii="Arial" w:hAnsi="Arial"/>
                <w:color w:val="000000"/>
              </w:rPr>
              <w:t xml:space="preserve"> </w:t>
            </w:r>
          </w:p>
          <w:p w14:paraId="71FAF919" w14:textId="77777777" w:rsidR="00A35871" w:rsidRPr="004F67BC" w:rsidRDefault="00A35871" w:rsidP="00F16FDB">
            <w:pPr>
              <w:rPr>
                <w:rFonts w:ascii="Times New Roman" w:hAnsi="Times New Roman"/>
              </w:rPr>
            </w:pPr>
          </w:p>
        </w:tc>
      </w:tr>
      <w:tr w:rsidR="00A35871" w:rsidRPr="0013762A" w14:paraId="1A1181B2" w14:textId="77777777" w:rsidTr="00A35871">
        <w:trPr>
          <w:trHeight w:val="844"/>
        </w:trPr>
        <w:tc>
          <w:tcPr>
            <w:tcW w:w="10314" w:type="dxa"/>
            <w:gridSpan w:val="4"/>
          </w:tcPr>
          <w:p w14:paraId="779E1D84" w14:textId="77777777" w:rsidR="00A35871" w:rsidRPr="003D681B" w:rsidRDefault="00A35871" w:rsidP="00F16FDB">
            <w:pPr>
              <w:rPr>
                <w:rFonts w:ascii="Times New Roman" w:hAnsi="Times New Roman"/>
                <w:b/>
              </w:rPr>
            </w:pPr>
            <w:r w:rsidRPr="003D681B">
              <w:rPr>
                <w:rFonts w:ascii="Times New Roman" w:hAnsi="Times New Roman" w:hint="eastAsia"/>
                <w:b/>
              </w:rPr>
              <w:t>实验模型及分组说明：</w:t>
            </w:r>
          </w:p>
          <w:p w14:paraId="07DF3C1B" w14:textId="77777777" w:rsidR="00A35871" w:rsidRPr="0013762A" w:rsidRDefault="00A35871" w:rsidP="00F16FD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35871" w:rsidRPr="0013762A" w14:paraId="195F7278" w14:textId="77777777" w:rsidTr="00A35871">
        <w:trPr>
          <w:trHeight w:val="844"/>
        </w:trPr>
        <w:tc>
          <w:tcPr>
            <w:tcW w:w="10314" w:type="dxa"/>
            <w:gridSpan w:val="4"/>
          </w:tcPr>
          <w:p w14:paraId="2CA951BF" w14:textId="77777777" w:rsidR="00A35871" w:rsidRPr="003D681B" w:rsidRDefault="00A35871" w:rsidP="00F16FDB">
            <w:pPr>
              <w:rPr>
                <w:rFonts w:ascii="Times New Roman" w:hAnsi="Times New Roman"/>
                <w:b/>
              </w:rPr>
            </w:pPr>
            <w:r w:rsidRPr="003D681B">
              <w:rPr>
                <w:rFonts w:ascii="Times New Roman" w:hAnsi="Times New Roman" w:hint="eastAsia"/>
                <w:b/>
              </w:rPr>
              <w:t>测试样品要求：</w:t>
            </w:r>
          </w:p>
          <w:p w14:paraId="76B1DC2F" w14:textId="77777777" w:rsidR="00A35871" w:rsidRPr="003D681B" w:rsidRDefault="00A35871" w:rsidP="00F16FDB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</w:rPr>
            </w:pPr>
            <w:r w:rsidRPr="0013762A">
              <w:rPr>
                <w:rFonts w:ascii="Times New Roman" w:hAnsi="Times New Roman" w:hint="eastAsia"/>
              </w:rPr>
              <w:t>由于</w:t>
            </w:r>
            <w:r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 w:hint="eastAsia"/>
              </w:rPr>
              <w:t>射</w:t>
            </w:r>
            <w:r w:rsidRPr="003D681B">
              <w:rPr>
                <w:rFonts w:ascii="Times New Roman" w:hAnsi="Times New Roman" w:hint="eastAsia"/>
              </w:rPr>
              <w:t>线源和滤片过滤能量波动等因素，会引起重建算法的细微变化，</w:t>
            </w:r>
            <w:r w:rsidRPr="003D681B">
              <w:rPr>
                <w:rFonts w:ascii="Times New Roman" w:hAnsi="Times New Roman" w:hint="eastAsia"/>
              </w:rPr>
              <w:t>Micro-CT</w:t>
            </w:r>
            <w:r w:rsidRPr="003D681B">
              <w:rPr>
                <w:rFonts w:ascii="Times New Roman" w:hAnsi="Times New Roman" w:hint="eastAsia"/>
              </w:rPr>
              <w:t>对高密度物质（如：砂砾，克氏针等）会有金属伪像，故样品的内部不建议含有高密度的点和区域。</w:t>
            </w:r>
          </w:p>
          <w:p w14:paraId="2058E213" w14:textId="77777777" w:rsidR="00A35871" w:rsidRPr="003D681B" w:rsidRDefault="00A35871" w:rsidP="00F16FDB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</w:rPr>
            </w:pPr>
            <w:r w:rsidRPr="003D681B">
              <w:rPr>
                <w:rFonts w:ascii="Times New Roman" w:hAnsi="Times New Roman" w:hint="eastAsia"/>
              </w:rPr>
              <w:t>样品大小要求：径长</w:t>
            </w:r>
            <w:r w:rsidRPr="003D681B">
              <w:rPr>
                <w:rFonts w:ascii="宋体" w:hAnsi="宋体" w:hint="eastAsia"/>
              </w:rPr>
              <w:t>≈</w:t>
            </w:r>
            <w:r w:rsidRPr="003D681B">
              <w:rPr>
                <w:rFonts w:ascii="Times New Roman" w:hAnsi="Times New Roman"/>
              </w:rPr>
              <w:t>1.5</w:t>
            </w:r>
            <w:r w:rsidRPr="003D681B">
              <w:rPr>
                <w:rFonts w:ascii="Times New Roman" w:hAnsi="Times New Roman" w:hint="eastAsia"/>
              </w:rPr>
              <w:t>cm</w:t>
            </w:r>
            <w:r w:rsidRPr="003D681B">
              <w:rPr>
                <w:rFonts w:ascii="Times New Roman" w:hAnsi="Times New Roman" w:hint="eastAsia"/>
              </w:rPr>
              <w:t>轴长</w:t>
            </w:r>
            <w:r w:rsidRPr="003D681B">
              <w:rPr>
                <w:rFonts w:ascii="宋体" w:hAnsi="宋体" w:hint="eastAsia"/>
              </w:rPr>
              <w:t>≈4cm</w:t>
            </w:r>
            <w:r w:rsidRPr="003D681B">
              <w:rPr>
                <w:rFonts w:ascii="Times New Roman" w:hAnsi="Times New Roman" w:hint="eastAsia"/>
              </w:rPr>
              <w:t>。注：样品宽度越宽，射</w:t>
            </w:r>
            <w:r>
              <w:rPr>
                <w:rFonts w:ascii="Times New Roman" w:hAnsi="Times New Roman" w:hint="eastAsia"/>
              </w:rPr>
              <w:t>束</w:t>
            </w:r>
            <w:r w:rsidRPr="003D681B">
              <w:rPr>
                <w:rFonts w:ascii="Times New Roman" w:hAnsi="Times New Roman" w:hint="eastAsia"/>
              </w:rPr>
              <w:t>硬化越明显，容易出现伪像，降低信噪比。</w:t>
            </w:r>
          </w:p>
          <w:p w14:paraId="0CE5B511" w14:textId="77777777" w:rsidR="00A35871" w:rsidRDefault="00A35871" w:rsidP="00F16FDB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</w:rPr>
            </w:pPr>
            <w:r w:rsidRPr="003D681B">
              <w:rPr>
                <w:rFonts w:ascii="Times New Roman" w:hAnsi="Times New Roman" w:hint="eastAsia"/>
              </w:rPr>
              <w:t>为追求结果的科学性，样</w:t>
            </w:r>
            <w:r w:rsidRPr="0013762A">
              <w:rPr>
                <w:rFonts w:ascii="Times New Roman" w:hAnsi="Times New Roman" w:hint="eastAsia"/>
              </w:rPr>
              <w:t>品的取材</w:t>
            </w:r>
            <w:r>
              <w:rPr>
                <w:rFonts w:ascii="Times New Roman" w:hAnsi="Times New Roman" w:hint="eastAsia"/>
              </w:rPr>
              <w:t>、储存和运输</w:t>
            </w:r>
            <w:r w:rsidRPr="0013762A">
              <w:rPr>
                <w:rFonts w:ascii="Times New Roman" w:hAnsi="Times New Roman" w:hint="eastAsia"/>
              </w:rPr>
              <w:t>要求</w:t>
            </w:r>
            <w:r>
              <w:rPr>
                <w:rFonts w:ascii="Times New Roman" w:hAnsi="Times New Roman" w:hint="eastAsia"/>
              </w:rPr>
              <w:t>如下：</w:t>
            </w:r>
          </w:p>
          <w:p w14:paraId="63600F8F" w14:textId="77777777" w:rsidR="00A35871" w:rsidRPr="00130753" w:rsidRDefault="00A35871" w:rsidP="00F16FDB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Times New Roman" w:hAnsi="Times New Roman"/>
              </w:rPr>
            </w:pPr>
            <w:r w:rsidRPr="00130753">
              <w:rPr>
                <w:rFonts w:ascii="Times New Roman" w:hAnsi="Times New Roman" w:hint="eastAsia"/>
              </w:rPr>
              <w:t>离体骨组织取材：①如需进行骨密度的测量，样品应保持完整，</w:t>
            </w:r>
            <w:r w:rsidRPr="00130753">
              <w:rPr>
                <w:rFonts w:ascii="Times New Roman" w:hAnsi="Times New Roman" w:hint="eastAsia"/>
                <w:color w:val="FF0000"/>
              </w:rPr>
              <w:t>无折断和损毁；</w:t>
            </w:r>
            <w:r w:rsidRPr="00130753">
              <w:rPr>
                <w:rFonts w:ascii="Times New Roman" w:hAnsi="Times New Roman" w:hint="eastAsia"/>
              </w:rPr>
              <w:t>骨中</w:t>
            </w:r>
            <w:r w:rsidRPr="004054E0">
              <w:rPr>
                <w:rFonts w:ascii="Times New Roman" w:hAnsi="Times New Roman" w:hint="eastAsia"/>
              </w:rPr>
              <w:t>混</w:t>
            </w:r>
            <w:r w:rsidRPr="00130753">
              <w:rPr>
                <w:rFonts w:ascii="Times New Roman" w:hAnsi="Times New Roman" w:hint="eastAsia"/>
              </w:rPr>
              <w:t>有的空气、髓质及脂质的流失等都会影响结果的准确性。②保证骨的矿物质含量和在体一致，</w:t>
            </w:r>
            <w:r w:rsidRPr="00130753">
              <w:rPr>
                <w:rFonts w:hint="eastAsia"/>
                <w:color w:val="FF0000"/>
              </w:rPr>
              <w:t>避免</w:t>
            </w:r>
            <w:r w:rsidRPr="00130753">
              <w:rPr>
                <w:rFonts w:ascii="Times New Roman" w:hAnsi="Times New Roman" w:hint="eastAsia"/>
                <w:color w:val="FF0000"/>
              </w:rPr>
              <w:t>脱钙等操作</w:t>
            </w:r>
            <w:r>
              <w:rPr>
                <w:rFonts w:ascii="Times New Roman" w:hAnsi="Times New Roman" w:hint="eastAsia"/>
                <w:color w:val="FF0000"/>
              </w:rPr>
              <w:t>及</w:t>
            </w:r>
            <w:r w:rsidRPr="00130753">
              <w:rPr>
                <w:rFonts w:ascii="Times New Roman" w:hAnsi="Times New Roman" w:hint="eastAsia"/>
                <w:color w:val="FF0000"/>
              </w:rPr>
              <w:t>长期不恰当储存。</w:t>
            </w:r>
            <w:r w:rsidRPr="00130753">
              <w:rPr>
                <w:rFonts w:ascii="Times New Roman" w:hAnsi="Times New Roman" w:hint="eastAsia"/>
              </w:rPr>
              <w:t>③非必要情况下，骨样品应尽可能多的去除周围的肌肉、</w:t>
            </w:r>
            <w:r w:rsidRPr="00130753">
              <w:rPr>
                <w:rFonts w:ascii="Times New Roman" w:hAnsi="Times New Roman"/>
              </w:rPr>
              <w:t>韧带</w:t>
            </w:r>
            <w:r w:rsidRPr="00130753">
              <w:rPr>
                <w:rFonts w:ascii="Times New Roman" w:hAnsi="Times New Roman" w:hint="eastAsia"/>
              </w:rPr>
              <w:t>等软组织结构防止微生物滋生，影响最终结果。</w:t>
            </w:r>
          </w:p>
          <w:p w14:paraId="7741DE9A" w14:textId="77777777" w:rsidR="00A35871" w:rsidRDefault="00A35871" w:rsidP="00F16FDB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</w:pPr>
            <w:r w:rsidRPr="00130753">
              <w:rPr>
                <w:rFonts w:ascii="Times New Roman" w:hAnsi="Times New Roman" w:hint="eastAsia"/>
              </w:rPr>
              <w:t>样品的储存：①</w:t>
            </w:r>
            <w:r>
              <w:rPr>
                <w:rFonts w:ascii="Times New Roman" w:hAnsi="Times New Roman" w:hint="eastAsia"/>
              </w:rPr>
              <w:t>样品的短期储存或有后续实验：</w:t>
            </w:r>
            <w:r w:rsidRPr="00130753">
              <w:rPr>
                <w:rFonts w:ascii="Times New Roman" w:hAnsi="Times New Roman" w:hint="eastAsia"/>
              </w:rPr>
              <w:t>新鲜取出的样本经福尔马林</w:t>
            </w:r>
            <w:r w:rsidRPr="00130753">
              <w:rPr>
                <w:rFonts w:ascii="Times New Roman" w:hAnsi="Times New Roman" w:hint="eastAsia"/>
              </w:rPr>
              <w:t>24-48</w:t>
            </w:r>
            <w:r w:rsidRPr="00130753">
              <w:rPr>
                <w:rFonts w:ascii="Times New Roman" w:hAnsi="Times New Roman" w:hint="eastAsia"/>
              </w:rPr>
              <w:t>小时，用</w:t>
            </w:r>
            <w:r w:rsidRPr="00130753">
              <w:rPr>
                <w:rFonts w:ascii="Times New Roman" w:hAnsi="Times New Roman" w:hint="eastAsia"/>
              </w:rPr>
              <w:t>7</w:t>
            </w:r>
            <w:r w:rsidRPr="00130753">
              <w:rPr>
                <w:rFonts w:ascii="Times New Roman" w:hAnsi="Times New Roman"/>
              </w:rPr>
              <w:t>5</w:t>
            </w:r>
            <w:r w:rsidRPr="00130753">
              <w:rPr>
                <w:rFonts w:ascii="Times New Roman" w:hAnsi="Times New Roman" w:hint="eastAsia"/>
              </w:rPr>
              <w:t>%</w:t>
            </w:r>
            <w:r w:rsidRPr="00130753">
              <w:rPr>
                <w:rFonts w:ascii="Times New Roman" w:hAnsi="Times New Roman" w:hint="eastAsia"/>
              </w:rPr>
              <w:t>的酒精润洗一次，浸泡于</w:t>
            </w:r>
            <w:r w:rsidRPr="00130753">
              <w:rPr>
                <w:rFonts w:ascii="Times New Roman" w:hAnsi="Times New Roman" w:hint="eastAsia"/>
              </w:rPr>
              <w:t>7</w:t>
            </w:r>
            <w:r w:rsidRPr="00130753">
              <w:rPr>
                <w:rFonts w:ascii="Times New Roman" w:hAnsi="Times New Roman"/>
              </w:rPr>
              <w:t>5</w:t>
            </w:r>
            <w:r w:rsidRPr="00130753">
              <w:rPr>
                <w:rFonts w:ascii="Times New Roman" w:hAnsi="Times New Roman" w:hint="eastAsia"/>
              </w:rPr>
              <w:t>%</w:t>
            </w:r>
            <w:r w:rsidRPr="00130753">
              <w:rPr>
                <w:rFonts w:ascii="Times New Roman" w:hAnsi="Times New Roman" w:hint="eastAsia"/>
              </w:rPr>
              <w:t>酒精，</w:t>
            </w:r>
            <w:r w:rsidRPr="002F62DE">
              <w:rPr>
                <w:rFonts w:hint="eastAsia"/>
              </w:rPr>
              <w:t>使用密封器皿储存，并用封口膜封好，</w:t>
            </w:r>
            <w:r w:rsidRPr="002F62DE">
              <w:rPr>
                <w:rFonts w:hint="eastAsia"/>
              </w:rPr>
              <w:t>4</w:t>
            </w:r>
            <w:r w:rsidRPr="00130753">
              <w:rPr>
                <w:rFonts w:ascii="微软雅黑" w:eastAsia="微软雅黑" w:hAnsi="微软雅黑" w:cs="微软雅黑" w:hint="eastAsia"/>
              </w:rPr>
              <w:t>℃</w:t>
            </w:r>
            <w:r>
              <w:rPr>
                <w:rFonts w:hint="eastAsia"/>
              </w:rPr>
              <w:t>保存</w:t>
            </w:r>
            <w:r w:rsidRPr="002F62DE">
              <w:rPr>
                <w:rFonts w:hint="eastAsia"/>
              </w:rPr>
              <w:t>。</w:t>
            </w:r>
            <w:r w:rsidRPr="00A23766">
              <w:rPr>
                <w:rFonts w:hint="eastAsia"/>
                <w:color w:val="FF0000"/>
              </w:rPr>
              <w:t>重要提醒：酒精具有较强的脱水性</w:t>
            </w:r>
            <w:r>
              <w:rPr>
                <w:rFonts w:hint="eastAsia"/>
              </w:rPr>
              <w:t>。</w:t>
            </w:r>
            <w:r w:rsidRPr="00A23766">
              <w:rPr>
                <w:rFonts w:hint="eastAsia"/>
              </w:rPr>
              <w:t>②</w:t>
            </w:r>
            <w:r>
              <w:rPr>
                <w:rFonts w:hint="eastAsia"/>
              </w:rPr>
              <w:t>样品的长期储存：</w:t>
            </w:r>
            <w:r w:rsidRPr="00130753">
              <w:rPr>
                <w:rFonts w:ascii="Times New Roman" w:hAnsi="Times New Roman" w:hint="eastAsia"/>
              </w:rPr>
              <w:t>新鲜取出的样本经</w:t>
            </w:r>
            <w:r>
              <w:rPr>
                <w:rFonts w:ascii="Times New Roman" w:hAnsi="Times New Roman" w:hint="eastAsia"/>
              </w:rPr>
              <w:t>清水浸泡</w:t>
            </w:r>
            <w:r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 w:hint="eastAsia"/>
              </w:rPr>
              <w:t>min</w:t>
            </w:r>
            <w:r>
              <w:rPr>
                <w:rFonts w:ascii="Times New Roman" w:hAnsi="Times New Roman" w:hint="eastAsia"/>
              </w:rPr>
              <w:t>，去除清水后转福尔马林中储存，有条件可以放在</w:t>
            </w:r>
            <w:r>
              <w:rPr>
                <w:rFonts w:ascii="Times New Roman" w:hAnsi="Times New Roman"/>
              </w:rPr>
              <w:t>4</w:t>
            </w:r>
            <w:r w:rsidRPr="00130753">
              <w:rPr>
                <w:rFonts w:ascii="微软雅黑" w:eastAsia="微软雅黑" w:hAnsi="微软雅黑" w:cs="微软雅黑" w:hint="eastAsia"/>
              </w:rPr>
              <w:t>℃</w:t>
            </w:r>
            <w:r>
              <w:rPr>
                <w:rFonts w:ascii="Times New Roman" w:hAnsi="Times New Roman" w:hint="eastAsia"/>
              </w:rPr>
              <w:t>保存，效果更佳。</w:t>
            </w:r>
            <w:r w:rsidRPr="00A23766">
              <w:rPr>
                <w:rFonts w:hint="eastAsia"/>
              </w:rPr>
              <w:t>③</w:t>
            </w:r>
            <w:r>
              <w:rPr>
                <w:rFonts w:hint="eastAsia"/>
              </w:rPr>
              <w:t>同一批样品</w:t>
            </w:r>
            <w:r w:rsidRPr="002F62DE">
              <w:rPr>
                <w:rFonts w:hint="eastAsia"/>
              </w:rPr>
              <w:t>保存容器</w:t>
            </w:r>
            <w:r>
              <w:rPr>
                <w:rFonts w:hint="eastAsia"/>
              </w:rPr>
              <w:t>及存储液一致</w:t>
            </w:r>
            <w:r w:rsidRPr="002F62DE">
              <w:rPr>
                <w:rFonts w:hint="eastAsia"/>
              </w:rPr>
              <w:t>，</w:t>
            </w:r>
            <w:r>
              <w:rPr>
                <w:rFonts w:hint="eastAsia"/>
              </w:rPr>
              <w:t>避免系统误差</w:t>
            </w:r>
            <w:r w:rsidRPr="00436509">
              <w:rPr>
                <w:rFonts w:hint="eastAsia"/>
              </w:rPr>
              <w:t>。</w:t>
            </w:r>
          </w:p>
          <w:p w14:paraId="3505AB3D" w14:textId="77777777" w:rsidR="00A35871" w:rsidRPr="002F62DE" w:rsidRDefault="00A35871" w:rsidP="00F16FDB">
            <w:pPr>
              <w:pStyle w:val="a7"/>
              <w:numPr>
                <w:ilvl w:val="0"/>
                <w:numId w:val="2"/>
              </w:numPr>
              <w:spacing w:line="360" w:lineRule="auto"/>
              <w:ind w:firstLineChars="0"/>
            </w:pPr>
            <w:r>
              <w:rPr>
                <w:rFonts w:hint="eastAsia"/>
              </w:rPr>
              <w:t>样品运</w:t>
            </w:r>
            <w:r w:rsidRPr="003D681B">
              <w:rPr>
                <w:rFonts w:hint="eastAsia"/>
              </w:rPr>
              <w:t>输：①务必做好样品标记，</w:t>
            </w:r>
            <w:r w:rsidRPr="003D681B">
              <w:rPr>
                <w:rFonts w:hint="eastAsia"/>
                <w:color w:val="FF0000"/>
              </w:rPr>
              <w:t>注意：酒精会破坏马克笔痕迹</w:t>
            </w:r>
            <w:r w:rsidRPr="003D681B">
              <w:rPr>
                <w:rFonts w:hint="eastAsia"/>
              </w:rPr>
              <w:t>，如使用马克笔标记，务必保证严格密封，同时酒精不要加太满，必要时可用铅笔代替。②</w:t>
            </w:r>
            <w:r w:rsidRPr="003D681B">
              <w:rPr>
                <w:rFonts w:ascii="Times New Roman" w:hAnsi="Times New Roman" w:hint="eastAsia"/>
              </w:rPr>
              <w:t>送样</w:t>
            </w:r>
            <w:r w:rsidRPr="0013762A">
              <w:rPr>
                <w:rFonts w:ascii="Times New Roman" w:hAnsi="Times New Roman" w:hint="eastAsia"/>
              </w:rPr>
              <w:t>时注意环境因素，适时加入冰袋</w:t>
            </w:r>
            <w:r>
              <w:rPr>
                <w:rFonts w:ascii="Times New Roman" w:hAnsi="Times New Roman" w:hint="eastAsia"/>
              </w:rPr>
              <w:t>并</w:t>
            </w:r>
            <w:r w:rsidRPr="0013762A">
              <w:rPr>
                <w:rFonts w:ascii="Times New Roman" w:hAnsi="Times New Roman" w:hint="eastAsia"/>
              </w:rPr>
              <w:t>保证样品及时送到。</w:t>
            </w:r>
          </w:p>
          <w:p w14:paraId="35870F37" w14:textId="77777777" w:rsidR="00A35871" w:rsidRPr="0013762A" w:rsidRDefault="00A35871" w:rsidP="00F16FDB">
            <w:pPr>
              <w:pStyle w:val="a7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Times New Roman" w:hAnsi="Times New Roman"/>
              </w:rPr>
            </w:pPr>
            <w:r w:rsidRPr="0013762A">
              <w:rPr>
                <w:rFonts w:ascii="Times New Roman" w:hAnsi="Times New Roman" w:hint="eastAsia"/>
              </w:rPr>
              <w:t>推荐样品个数为</w:t>
            </w:r>
            <w:r w:rsidRPr="0013762A">
              <w:rPr>
                <w:rFonts w:ascii="Times New Roman" w:hAnsi="Times New Roman" w:hint="eastAsia"/>
              </w:rPr>
              <w:t>3-</w:t>
            </w:r>
            <w:r w:rsidRPr="0013762A">
              <w:rPr>
                <w:rFonts w:ascii="Times New Roman" w:hAnsi="Times New Roman"/>
              </w:rPr>
              <w:t>5</w:t>
            </w:r>
            <w:r w:rsidRPr="0013762A">
              <w:rPr>
                <w:rFonts w:ascii="Times New Roman" w:hAnsi="Times New Roman" w:hint="eastAsia"/>
              </w:rPr>
              <w:t>个</w:t>
            </w:r>
            <w:r>
              <w:rPr>
                <w:rFonts w:ascii="Times New Roman" w:hAnsi="Times New Roman" w:hint="eastAsia"/>
              </w:rPr>
              <w:t>以上</w:t>
            </w:r>
            <w:r w:rsidRPr="0013762A">
              <w:rPr>
                <w:rFonts w:ascii="Times New Roman" w:hAnsi="Times New Roman" w:hint="eastAsia"/>
              </w:rPr>
              <w:t>。</w:t>
            </w:r>
          </w:p>
        </w:tc>
      </w:tr>
      <w:tr w:rsidR="00A35871" w:rsidRPr="0013762A" w14:paraId="3A80CD96" w14:textId="77777777" w:rsidTr="00A35871">
        <w:trPr>
          <w:trHeight w:val="998"/>
        </w:trPr>
        <w:tc>
          <w:tcPr>
            <w:tcW w:w="10314" w:type="dxa"/>
            <w:gridSpan w:val="4"/>
          </w:tcPr>
          <w:p w14:paraId="7DB735FD" w14:textId="77777777" w:rsidR="00A35871" w:rsidRDefault="00A35871" w:rsidP="00F16FDB">
            <w:pPr>
              <w:spacing w:line="360" w:lineRule="auto"/>
              <w:rPr>
                <w:rFonts w:ascii="Times New Roman" w:hAnsi="Times New Roman"/>
              </w:rPr>
            </w:pPr>
            <w:r w:rsidRPr="0013762A">
              <w:rPr>
                <w:rFonts w:ascii="Times New Roman" w:hAnsi="Times New Roman" w:hint="eastAsia"/>
              </w:rPr>
              <w:lastRenderedPageBreak/>
              <w:t>需求说明：</w:t>
            </w:r>
            <w:r w:rsidRPr="00130753">
              <w:rPr>
                <w:rFonts w:ascii="Times New Roman" w:hAnsi="Times New Roman" w:hint="eastAsia"/>
                <w:color w:val="FF0000"/>
              </w:rPr>
              <w:t>*</w:t>
            </w:r>
            <w:r w:rsidRPr="00130753">
              <w:rPr>
                <w:rFonts w:ascii="Times New Roman" w:hAnsi="Times New Roman" w:hint="eastAsia"/>
                <w:color w:val="FF0000"/>
              </w:rPr>
              <w:t>表示必填</w:t>
            </w:r>
            <w:r>
              <w:rPr>
                <w:rFonts w:ascii="Times New Roman" w:hAnsi="Times New Roman" w:hint="eastAsia"/>
                <w:color w:val="FF0000"/>
              </w:rPr>
              <w:t>选</w:t>
            </w:r>
            <w:r w:rsidRPr="00130753">
              <w:rPr>
                <w:rFonts w:ascii="Times New Roman" w:hAnsi="Times New Roman" w:hint="eastAsia"/>
                <w:color w:val="FF0000"/>
              </w:rPr>
              <w:t>项</w:t>
            </w:r>
          </w:p>
          <w:tbl>
            <w:tblPr>
              <w:tblStyle w:val="a6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2143"/>
              <w:gridCol w:w="1139"/>
              <w:gridCol w:w="6919"/>
            </w:tblGrid>
            <w:tr w:rsidR="00A35871" w:rsidRPr="0013762A" w14:paraId="513DB74B" w14:textId="77777777" w:rsidTr="00CE559C">
              <w:trPr>
                <w:trHeight w:val="624"/>
              </w:trPr>
              <w:tc>
                <w:tcPr>
                  <w:tcW w:w="2143" w:type="dxa"/>
                  <w:vAlign w:val="center"/>
                </w:tcPr>
                <w:p w14:paraId="789F274A" w14:textId="77777777" w:rsidR="00A35871" w:rsidRPr="0013762A" w:rsidRDefault="00A35871" w:rsidP="00F16FD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13762A">
                    <w:rPr>
                      <w:rFonts w:ascii="Times New Roman" w:hAnsi="Times New Roman" w:hint="eastAsia"/>
                    </w:rPr>
                    <w:t>目标区域：</w:t>
                  </w:r>
                </w:p>
              </w:tc>
              <w:tc>
                <w:tcPr>
                  <w:tcW w:w="8058" w:type="dxa"/>
                  <w:gridSpan w:val="2"/>
                  <w:vAlign w:val="center"/>
                </w:tcPr>
                <w:p w14:paraId="0CB32FCE" w14:textId="77777777" w:rsidR="00A35871" w:rsidRPr="0013762A" w:rsidRDefault="00A35871" w:rsidP="00F16FDB">
                  <w:pPr>
                    <w:spacing w:line="360" w:lineRule="auto"/>
                    <w:rPr>
                      <w:rFonts w:ascii="Times New Roman" w:hAnsi="Times New Roman"/>
                      <w:u w:val="single"/>
                    </w:rPr>
                  </w:pPr>
                  <w:r w:rsidRPr="0013762A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CB07E6">
                    <w:rPr>
                      <w:rFonts w:ascii="Times New Roman" w:hAnsi="Times New Roman" w:cs="Segoe UI Symbol" w:hint="eastAsia"/>
                      <w:szCs w:val="21"/>
                    </w:rPr>
                    <w:t>股骨</w:t>
                  </w:r>
                  <w:r w:rsidRPr="0013762A">
                    <w:rPr>
                      <w:rFonts w:ascii="Times New Roman" w:hAnsi="Times New Roman" w:cs="Segoe UI Symbol" w:hint="eastAsia"/>
                      <w:szCs w:val="21"/>
                    </w:rPr>
                    <w:t>，</w:t>
                  </w:r>
                  <w:r w:rsidRPr="0013762A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13762A">
                    <w:rPr>
                      <w:rFonts w:ascii="Times New Roman" w:hAnsi="Times New Roman" w:cs="微软雅黑" w:hint="eastAsia"/>
                      <w:szCs w:val="21"/>
                    </w:rPr>
                    <w:t>胫骨，</w:t>
                  </w:r>
                  <w:r w:rsidRPr="0013762A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13762A">
                    <w:rPr>
                      <w:rFonts w:ascii="Times New Roman" w:hAnsi="Times New Roman" w:cs="Segoe UI Symbol" w:hint="eastAsia"/>
                      <w:szCs w:val="21"/>
                    </w:rPr>
                    <w:t>颅骨，</w:t>
                  </w:r>
                  <w:r w:rsidRPr="0013762A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13762A">
                    <w:rPr>
                      <w:rFonts w:ascii="Times New Roman" w:hAnsi="Times New Roman" w:cs="Segoe UI Symbol" w:hint="eastAsia"/>
                      <w:szCs w:val="21"/>
                    </w:rPr>
                    <w:t>下颌骨，</w:t>
                  </w:r>
                  <w:r w:rsidRPr="0013762A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13762A">
                    <w:rPr>
                      <w:rFonts w:ascii="Times New Roman" w:hAnsi="Times New Roman" w:cs="Segoe UI Symbol" w:hint="eastAsia"/>
                      <w:szCs w:val="21"/>
                    </w:rPr>
                    <w:t>脊椎骨，</w:t>
                  </w:r>
                  <w:r w:rsidRPr="0013762A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13762A">
                    <w:rPr>
                      <w:rFonts w:ascii="Times New Roman" w:hAnsi="Times New Roman" w:cs="Segoe UI Symbol" w:hint="eastAsia"/>
                      <w:szCs w:val="21"/>
                    </w:rPr>
                    <w:t>其他</w:t>
                  </w:r>
                  <w:r w:rsidRPr="0013762A">
                    <w:rPr>
                      <w:rFonts w:ascii="Times New Roman" w:hAnsi="Times New Roman" w:cs="Segoe UI Symbol"/>
                      <w:szCs w:val="21"/>
                      <w:u w:val="single"/>
                    </w:rPr>
                    <w:t xml:space="preserve">            </w:t>
                  </w:r>
                </w:p>
              </w:tc>
            </w:tr>
            <w:tr w:rsidR="00A35871" w:rsidRPr="0013762A" w14:paraId="2E0326D4" w14:textId="77777777" w:rsidTr="00CE559C">
              <w:trPr>
                <w:trHeight w:val="624"/>
              </w:trPr>
              <w:tc>
                <w:tcPr>
                  <w:tcW w:w="2143" w:type="dxa"/>
                  <w:vAlign w:val="center"/>
                </w:tcPr>
                <w:p w14:paraId="47ADA0B2" w14:textId="77777777" w:rsidR="00A35871" w:rsidRPr="0013762A" w:rsidRDefault="00A35871" w:rsidP="00F16FD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13762A">
                    <w:rPr>
                      <w:rFonts w:ascii="Times New Roman" w:hAnsi="Times New Roman" w:hint="eastAsia"/>
                    </w:rPr>
                    <w:t>附加信息：</w:t>
                  </w:r>
                </w:p>
              </w:tc>
              <w:tc>
                <w:tcPr>
                  <w:tcW w:w="8058" w:type="dxa"/>
                  <w:gridSpan w:val="2"/>
                  <w:vAlign w:val="center"/>
                </w:tcPr>
                <w:p w14:paraId="6AFAAE71" w14:textId="77777777" w:rsidR="00A35871" w:rsidRPr="0013762A" w:rsidRDefault="00A35871" w:rsidP="00F16FDB">
                  <w:pPr>
                    <w:spacing w:line="360" w:lineRule="auto"/>
                    <w:rPr>
                      <w:rFonts w:ascii="Times New Roman" w:hAnsi="Times New Roman"/>
                      <w:u w:val="single"/>
                    </w:rPr>
                  </w:pPr>
                  <w:r w:rsidRPr="0013762A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13762A">
                    <w:rPr>
                      <w:rFonts w:ascii="Times New Roman" w:hAnsi="Times New Roman" w:cs="Segoe UI Symbol" w:hint="eastAsia"/>
                      <w:szCs w:val="21"/>
                    </w:rPr>
                    <w:t>远端</w:t>
                  </w:r>
                  <w:r w:rsidRPr="0013762A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13762A">
                    <w:rPr>
                      <w:rFonts w:ascii="Times New Roman" w:hAnsi="Times New Roman" w:cs="Segoe UI Symbol" w:hint="eastAsia"/>
                      <w:szCs w:val="21"/>
                    </w:rPr>
                    <w:t>近端；</w:t>
                  </w:r>
                  <w:r w:rsidRPr="0013762A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13762A">
                    <w:rPr>
                      <w:rFonts w:ascii="Times New Roman" w:hAnsi="Times New Roman" w:cs="微软雅黑" w:hint="eastAsia"/>
                      <w:szCs w:val="21"/>
                    </w:rPr>
                    <w:t>软骨下骨</w:t>
                  </w:r>
                  <w:r w:rsidRPr="0013762A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13762A">
                    <w:rPr>
                      <w:rFonts w:ascii="Times New Roman" w:hAnsi="Times New Roman" w:cs="微软雅黑" w:hint="eastAsia"/>
                      <w:szCs w:val="21"/>
                    </w:rPr>
                    <w:t>软骨</w:t>
                  </w:r>
                  <w:r w:rsidRPr="0013762A">
                    <w:rPr>
                      <w:rFonts w:ascii="Times New Roman" w:hAnsi="Times New Roman" w:cs="Segoe UI Symbol" w:hint="eastAsia"/>
                      <w:szCs w:val="21"/>
                    </w:rPr>
                    <w:t>；</w:t>
                  </w:r>
                  <w:r w:rsidRPr="0013762A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13762A">
                    <w:rPr>
                      <w:rFonts w:ascii="Times New Roman" w:hAnsi="Times New Roman" w:cs="Segoe UI Symbol" w:hint="eastAsia"/>
                      <w:szCs w:val="21"/>
                    </w:rPr>
                    <w:t>观察填充物质；</w:t>
                  </w:r>
                  <w:r w:rsidRPr="0013762A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13762A">
                    <w:rPr>
                      <w:rFonts w:ascii="Times New Roman" w:hAnsi="Times New Roman" w:cs="Segoe UI Symbol" w:hint="eastAsia"/>
                      <w:szCs w:val="21"/>
                    </w:rPr>
                    <w:t>其他</w:t>
                  </w:r>
                  <w:r w:rsidRPr="0013762A">
                    <w:rPr>
                      <w:rFonts w:ascii="Times New Roman" w:hAnsi="Times New Roman" w:cs="Segoe UI Symbol" w:hint="eastAsia"/>
                      <w:szCs w:val="21"/>
                      <w:u w:val="single"/>
                    </w:rPr>
                    <w:t xml:space="preserve"> </w:t>
                  </w:r>
                  <w:r w:rsidRPr="0013762A">
                    <w:rPr>
                      <w:rFonts w:ascii="Times New Roman" w:hAnsi="Times New Roman" w:cs="Segoe UI Symbol"/>
                      <w:szCs w:val="21"/>
                      <w:u w:val="single"/>
                    </w:rPr>
                    <w:t xml:space="preserve">         </w:t>
                  </w:r>
                </w:p>
              </w:tc>
            </w:tr>
            <w:tr w:rsidR="00A35871" w:rsidRPr="0013762A" w14:paraId="77DF3ED5" w14:textId="77777777" w:rsidTr="00CE559C">
              <w:trPr>
                <w:trHeight w:val="514"/>
              </w:trPr>
              <w:tc>
                <w:tcPr>
                  <w:tcW w:w="2143" w:type="dxa"/>
                  <w:vMerge w:val="restart"/>
                  <w:vAlign w:val="center"/>
                </w:tcPr>
                <w:p w14:paraId="49F55D92" w14:textId="77777777" w:rsidR="00A35871" w:rsidRDefault="00A35871" w:rsidP="00F16FD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13762A">
                    <w:rPr>
                      <w:rFonts w:ascii="Times New Roman" w:hAnsi="Times New Roman" w:hint="eastAsia"/>
                    </w:rPr>
                    <w:t>期望获得数据示例</w:t>
                  </w:r>
                </w:p>
                <w:p w14:paraId="6513799C" w14:textId="77777777" w:rsidR="00A35871" w:rsidRPr="0013762A" w:rsidRDefault="00A35871" w:rsidP="00F16FD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585DE3">
                    <w:rPr>
                      <w:rFonts w:ascii="Times New Roman" w:hAnsi="Times New Roman" w:cs="Segoe UI Symbol" w:hint="eastAsia"/>
                      <w:color w:val="FF0000"/>
                      <w:szCs w:val="21"/>
                    </w:rPr>
                    <w:t>（</w:t>
                  </w:r>
                  <w:r w:rsidRPr="00585DE3">
                    <w:rPr>
                      <w:rFonts w:ascii="Times New Roman" w:hAnsi="Times New Roman" w:cs="Segoe UI Symbol" w:hint="eastAsia"/>
                      <w:color w:val="FF0000"/>
                      <w:szCs w:val="21"/>
                    </w:rPr>
                    <w:t>*</w:t>
                  </w:r>
                  <w:r w:rsidRPr="00585DE3">
                    <w:rPr>
                      <w:rFonts w:ascii="Times New Roman" w:hAnsi="Times New Roman" w:cs="Segoe UI Symbol" w:hint="eastAsia"/>
                      <w:color w:val="FF0000"/>
                      <w:szCs w:val="21"/>
                    </w:rPr>
                    <w:t>请按需求勾选）</w:t>
                  </w:r>
                </w:p>
              </w:tc>
              <w:tc>
                <w:tcPr>
                  <w:tcW w:w="1139" w:type="dxa"/>
                  <w:vAlign w:val="center"/>
                </w:tcPr>
                <w:p w14:paraId="372D5221" w14:textId="77777777" w:rsidR="00A35871" w:rsidRPr="00312854" w:rsidRDefault="00A35871" w:rsidP="00F16FDB">
                  <w:pPr>
                    <w:spacing w:line="360" w:lineRule="auto"/>
                    <w:rPr>
                      <w:rFonts w:ascii="Times New Roman" w:hAnsi="Times New Roman"/>
                      <w:highlight w:val="yellow"/>
                      <w:u w:val="single"/>
                    </w:rPr>
                  </w:pPr>
                  <w:r w:rsidRPr="00CB07E6">
                    <w:rPr>
                      <w:rFonts w:ascii="Segoe UI Symbol" w:hAnsi="Segoe UI Symbol" w:cs="Segoe UI Symbol" w:hint="eastAsia"/>
                      <w:szCs w:val="21"/>
                    </w:rPr>
                    <w:t>骨小梁常见参数</w:t>
                  </w:r>
                </w:p>
              </w:tc>
              <w:tc>
                <w:tcPr>
                  <w:tcW w:w="6919" w:type="dxa"/>
                  <w:vAlign w:val="center"/>
                </w:tcPr>
                <w:p w14:paraId="60B48A83" w14:textId="77777777" w:rsidR="00A35871" w:rsidRPr="00CB07E6" w:rsidRDefault="00A35871" w:rsidP="00F16FDB">
                  <w:pPr>
                    <w:spacing w:line="360" w:lineRule="auto"/>
                    <w:rPr>
                      <w:rFonts w:ascii="Times New Roman" w:hAnsi="Times New Roman" w:cs="Segoe UI Symbol"/>
                      <w:szCs w:val="21"/>
                    </w:rPr>
                  </w:pPr>
                  <w:r w:rsidRPr="00CB07E6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CB07E6">
                    <w:rPr>
                      <w:rFonts w:ascii="Times New Roman" w:hAnsi="Times New Roman"/>
                    </w:rPr>
                    <w:t xml:space="preserve"> TV</w:t>
                  </w:r>
                  <w:r w:rsidRPr="00CB07E6">
                    <w:rPr>
                      <w:rFonts w:ascii="Times New Roman" w:hAnsi="Times New Roman" w:hint="eastAsia"/>
                    </w:rPr>
                    <w:t>、</w:t>
                  </w:r>
                  <w:r w:rsidRPr="00CB07E6">
                    <w:rPr>
                      <w:rFonts w:ascii="Times New Roman" w:hAnsi="Times New Roman"/>
                    </w:rPr>
                    <w:t>BV</w:t>
                  </w:r>
                  <w:r w:rsidRPr="00CB07E6">
                    <w:rPr>
                      <w:rFonts w:ascii="Times New Roman" w:hAnsi="Times New Roman" w:hint="eastAsia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CB07E6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proofErr w:type="spellStart"/>
                  <w:r w:rsidRPr="00CB07E6">
                    <w:rPr>
                      <w:rFonts w:ascii="Times New Roman" w:hAnsi="Times New Roman"/>
                    </w:rPr>
                    <w:t>Tb.Th</w:t>
                  </w:r>
                  <w:proofErr w:type="spellEnd"/>
                  <w:r w:rsidRPr="00CB07E6">
                    <w:rPr>
                      <w:rFonts w:ascii="Times New Roman" w:hAnsi="Times New Roman" w:hint="eastAsia"/>
                    </w:rPr>
                    <w:t>、</w:t>
                  </w:r>
                  <w:proofErr w:type="spellStart"/>
                  <w:r w:rsidRPr="00CB07E6">
                    <w:rPr>
                      <w:rFonts w:ascii="Times New Roman" w:hAnsi="Times New Roman"/>
                    </w:rPr>
                    <w:t>Tb.Sp</w:t>
                  </w:r>
                  <w:proofErr w:type="spellEnd"/>
                  <w:r w:rsidRPr="00CB07E6">
                    <w:rPr>
                      <w:rFonts w:ascii="Times New Roman" w:hAnsi="Times New Roman" w:hint="eastAsia"/>
                    </w:rPr>
                    <w:t>,</w:t>
                  </w:r>
                  <w:r>
                    <w:rPr>
                      <w:rFonts w:ascii="Times New Roman" w:hAnsi="Times New Roman" w:hint="eastAsia"/>
                    </w:rPr>
                    <w:t xml:space="preserve"> </w:t>
                  </w:r>
                  <w:r w:rsidRPr="00CB07E6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CB07E6">
                    <w:rPr>
                      <w:rFonts w:ascii="Times New Roman" w:hAnsi="Times New Roman"/>
                    </w:rPr>
                    <w:t xml:space="preserve"> </w:t>
                  </w:r>
                  <w:proofErr w:type="gramStart"/>
                  <w:r w:rsidRPr="00CB07E6">
                    <w:rPr>
                      <w:rFonts w:ascii="Times New Roman" w:hAnsi="Times New Roman"/>
                    </w:rPr>
                    <w:t>SMI</w:t>
                  </w:r>
                  <w:r w:rsidRPr="00CB07E6">
                    <w:rPr>
                      <w:rFonts w:ascii="Times New Roman" w:hAnsi="Times New Roman" w:cs="Segoe UI Symbol"/>
                      <w:szCs w:val="21"/>
                    </w:rPr>
                    <w:t xml:space="preserve"> </w:t>
                  </w:r>
                  <w:r w:rsidRPr="00CB07E6">
                    <w:rPr>
                      <w:rFonts w:ascii="Times New Roman" w:hAnsi="Times New Roman" w:cs="Segoe UI Symbol" w:hint="eastAsia"/>
                      <w:szCs w:val="21"/>
                    </w:rPr>
                    <w:t>,</w:t>
                  </w:r>
                  <w:proofErr w:type="gramEnd"/>
                  <w:r w:rsidRPr="00CB07E6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CB07E6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CB07E6">
                    <w:rPr>
                      <w:rFonts w:ascii="Times New Roman" w:hAnsi="Times New Roman"/>
                    </w:rPr>
                    <w:t>Tb.N</w:t>
                  </w:r>
                  <w:proofErr w:type="spellEnd"/>
                  <w:r w:rsidRPr="00CB07E6">
                    <w:rPr>
                      <w:rFonts w:ascii="Times New Roman" w:hAnsi="Times New Roman" w:cs="Segoe UI Symbol" w:hint="eastAsia"/>
                      <w:szCs w:val="21"/>
                    </w:rPr>
                    <w:t>,</w:t>
                  </w:r>
                  <w:r>
                    <w:rPr>
                      <w:rFonts w:ascii="Times New Roman" w:hAnsi="Times New Roman" w:cs="Segoe UI Symbol"/>
                      <w:szCs w:val="21"/>
                    </w:rPr>
                    <w:t xml:space="preserve"> </w:t>
                  </w:r>
                  <w:r w:rsidRPr="00CB07E6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proofErr w:type="spellStart"/>
                  <w:r w:rsidRPr="00CB07E6">
                    <w:rPr>
                      <w:rFonts w:ascii="Times New Roman" w:hAnsi="Times New Roman" w:cs="Segoe UI Symbol"/>
                      <w:szCs w:val="21"/>
                    </w:rPr>
                    <w:t>Tb.Pf</w:t>
                  </w:r>
                  <w:proofErr w:type="spellEnd"/>
                  <w:r w:rsidRPr="00CB07E6">
                    <w:rPr>
                      <w:rFonts w:ascii="Times New Roman" w:hAnsi="Times New Roman" w:cs="Segoe UI Symbol"/>
                      <w:szCs w:val="21"/>
                    </w:rPr>
                    <w:t>,</w:t>
                  </w:r>
                </w:p>
                <w:p w14:paraId="0932AB38" w14:textId="77777777" w:rsidR="00A35871" w:rsidRPr="00312854" w:rsidRDefault="00A35871" w:rsidP="00F16FDB">
                  <w:pPr>
                    <w:spacing w:line="360" w:lineRule="auto"/>
                    <w:rPr>
                      <w:rFonts w:ascii="Times New Roman" w:hAnsi="Times New Roman"/>
                      <w:highlight w:val="yellow"/>
                      <w:u w:val="single"/>
                    </w:rPr>
                  </w:pPr>
                  <w:r w:rsidRPr="00CB07E6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CB07E6">
                    <w:rPr>
                      <w:rFonts w:ascii="Times New Roman" w:hAnsi="Times New Roman" w:hint="eastAsia"/>
                    </w:rPr>
                    <w:t xml:space="preserve"> BMD</w:t>
                  </w:r>
                  <w:r w:rsidRPr="00587137">
                    <w:rPr>
                      <w:rFonts w:ascii="Times New Roman" w:hAnsi="Times New Roman" w:cs="Segoe UI Symbol"/>
                      <w:szCs w:val="21"/>
                    </w:rPr>
                    <w:t xml:space="preserve"> </w:t>
                  </w:r>
                </w:p>
              </w:tc>
            </w:tr>
            <w:tr w:rsidR="00A35871" w:rsidRPr="0013762A" w14:paraId="735EFC83" w14:textId="77777777" w:rsidTr="00CE559C">
              <w:trPr>
                <w:trHeight w:val="512"/>
              </w:trPr>
              <w:tc>
                <w:tcPr>
                  <w:tcW w:w="2143" w:type="dxa"/>
                  <w:vMerge/>
                  <w:vAlign w:val="center"/>
                </w:tcPr>
                <w:p w14:paraId="4A7A7A1F" w14:textId="77777777" w:rsidR="00A35871" w:rsidRPr="0013762A" w:rsidRDefault="00A35871" w:rsidP="00F16FD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39" w:type="dxa"/>
                  <w:vAlign w:val="center"/>
                </w:tcPr>
                <w:p w14:paraId="57ABE422" w14:textId="77777777" w:rsidR="00A35871" w:rsidRPr="00587137" w:rsidRDefault="00A35871" w:rsidP="00F16FDB">
                  <w:pPr>
                    <w:spacing w:line="360" w:lineRule="auto"/>
                    <w:rPr>
                      <w:rFonts w:ascii="Segoe UI Symbol" w:hAnsi="Segoe UI Symbol" w:cs="Segoe UI Symbol"/>
                      <w:szCs w:val="21"/>
                    </w:rPr>
                  </w:pPr>
                  <w:r w:rsidRPr="00587137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>
                    <w:rPr>
                      <w:rFonts w:ascii="Segoe UI Symbol" w:hAnsi="Segoe UI Symbol" w:cs="Segoe UI Symbol" w:hint="eastAsia"/>
                      <w:szCs w:val="21"/>
                    </w:rPr>
                    <w:t>材料扫描参数</w:t>
                  </w:r>
                </w:p>
              </w:tc>
              <w:tc>
                <w:tcPr>
                  <w:tcW w:w="6919" w:type="dxa"/>
                  <w:vAlign w:val="center"/>
                </w:tcPr>
                <w:p w14:paraId="785BC344" w14:textId="77777777" w:rsidR="00A35871" w:rsidRPr="00587137" w:rsidRDefault="00A35871" w:rsidP="00F16FDB">
                  <w:pPr>
                    <w:spacing w:line="360" w:lineRule="auto"/>
                    <w:rPr>
                      <w:rFonts w:ascii="Segoe UI Symbol" w:hAnsi="Segoe UI Symbol" w:cs="Segoe UI Symbol"/>
                      <w:szCs w:val="21"/>
                    </w:rPr>
                  </w:pPr>
                  <w:r w:rsidRPr="00587137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587137">
                    <w:rPr>
                      <w:rFonts w:ascii="Times New Roman" w:hAnsi="Times New Roman" w:cs="微软雅黑" w:hint="eastAsia"/>
                      <w:szCs w:val="21"/>
                    </w:rPr>
                    <w:t>线性</w:t>
                  </w:r>
                  <w:r w:rsidRPr="00587137">
                    <w:rPr>
                      <w:rFonts w:ascii="Times New Roman" w:hAnsi="Times New Roman" w:hint="eastAsia"/>
                    </w:rPr>
                    <w:t>长度，</w:t>
                  </w:r>
                  <w:r w:rsidRPr="00587137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587137">
                    <w:rPr>
                      <w:rFonts w:ascii="Times New Roman" w:hAnsi="Times New Roman" w:hint="eastAsia"/>
                    </w:rPr>
                    <w:t>角度，</w:t>
                  </w:r>
                  <w:r w:rsidRPr="00587137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587137">
                    <w:rPr>
                      <w:rFonts w:ascii="Times New Roman" w:hAnsi="Times New Roman" w:hint="eastAsia"/>
                    </w:rPr>
                    <w:t>非线性长度、</w:t>
                  </w:r>
                  <w:r w:rsidRPr="00587137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587137">
                    <w:rPr>
                      <w:rFonts w:ascii="Times New Roman" w:hAnsi="Times New Roman" w:hint="eastAsia"/>
                    </w:rPr>
                    <w:t>单层中某个区域的面积，</w:t>
                  </w:r>
                  <w:r w:rsidRPr="00587137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587137">
                    <w:rPr>
                      <w:rFonts w:ascii="Times New Roman" w:hAnsi="Times New Roman" w:cs="Segoe UI Symbol" w:hint="eastAsia"/>
                      <w:szCs w:val="21"/>
                    </w:rPr>
                    <w:t>特定</w:t>
                  </w:r>
                  <w:r w:rsidRPr="00587137">
                    <w:rPr>
                      <w:rFonts w:ascii="Times New Roman" w:hAnsi="Times New Roman" w:cs="Segoe UI Symbol" w:hint="eastAsia"/>
                      <w:szCs w:val="21"/>
                    </w:rPr>
                    <w:t>ROI</w:t>
                  </w:r>
                  <w:r w:rsidRPr="00587137">
                    <w:rPr>
                      <w:rFonts w:ascii="Times New Roman" w:hAnsi="Times New Roman" w:cs="Segoe UI Symbol" w:hint="eastAsia"/>
                      <w:szCs w:val="21"/>
                    </w:rPr>
                    <w:t>区域的</w:t>
                  </w:r>
                  <w:r w:rsidRPr="00587137">
                    <w:rPr>
                      <w:rFonts w:ascii="Times New Roman" w:hAnsi="Times New Roman" w:cs="Segoe UI Symbol" w:hint="eastAsia"/>
                      <w:szCs w:val="21"/>
                    </w:rPr>
                    <w:t>HU</w:t>
                  </w:r>
                  <w:r w:rsidRPr="00587137">
                    <w:rPr>
                      <w:rFonts w:ascii="Times New Roman" w:hAnsi="Times New Roman" w:cs="Segoe UI Symbol" w:hint="eastAsia"/>
                      <w:szCs w:val="21"/>
                    </w:rPr>
                    <w:t>值</w:t>
                  </w:r>
                </w:p>
              </w:tc>
            </w:tr>
            <w:tr w:rsidR="00A35871" w:rsidRPr="0013762A" w14:paraId="32674E13" w14:textId="77777777" w:rsidTr="00CE559C">
              <w:trPr>
                <w:trHeight w:val="512"/>
              </w:trPr>
              <w:tc>
                <w:tcPr>
                  <w:tcW w:w="2143" w:type="dxa"/>
                  <w:vMerge/>
                  <w:vAlign w:val="center"/>
                </w:tcPr>
                <w:p w14:paraId="1E0A34B0" w14:textId="77777777" w:rsidR="00A35871" w:rsidRPr="0013762A" w:rsidRDefault="00A35871" w:rsidP="00F16FD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58" w:type="dxa"/>
                  <w:gridSpan w:val="2"/>
                  <w:vAlign w:val="center"/>
                </w:tcPr>
                <w:p w14:paraId="08940A99" w14:textId="77777777" w:rsidR="00A35871" w:rsidRPr="00587137" w:rsidRDefault="00A35871" w:rsidP="00F16FDB">
                  <w:pPr>
                    <w:spacing w:line="360" w:lineRule="auto"/>
                    <w:rPr>
                      <w:rFonts w:ascii="Segoe UI Symbol" w:hAnsi="Segoe UI Symbol" w:cs="Segoe UI Symbol"/>
                      <w:szCs w:val="21"/>
                    </w:rPr>
                  </w:pPr>
                  <w:r w:rsidRPr="00587137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587137">
                    <w:rPr>
                      <w:rFonts w:ascii="Times New Roman" w:hAnsi="Times New Roman" w:cs="Segoe UI Symbol" w:hint="eastAsia"/>
                      <w:szCs w:val="21"/>
                    </w:rPr>
                    <w:t>其</w:t>
                  </w:r>
                  <w:r>
                    <w:rPr>
                      <w:rFonts w:ascii="Times New Roman" w:hAnsi="Times New Roman" w:cs="Segoe UI Symbol" w:hint="eastAsia"/>
                      <w:szCs w:val="21"/>
                    </w:rPr>
                    <w:t>它要求</w:t>
                  </w:r>
                  <w:r w:rsidRPr="00587137">
                    <w:rPr>
                      <w:rFonts w:ascii="Times New Roman" w:hAnsi="Times New Roman" w:cs="Segoe UI Symbol" w:hint="eastAsia"/>
                      <w:szCs w:val="21"/>
                      <w:u w:val="single"/>
                    </w:rPr>
                    <w:t xml:space="preserve"> </w:t>
                  </w:r>
                  <w:r w:rsidRPr="00587137">
                    <w:rPr>
                      <w:rFonts w:ascii="Times New Roman" w:hAnsi="Times New Roman" w:cs="Segoe UI Symbol"/>
                      <w:szCs w:val="21"/>
                      <w:u w:val="single"/>
                    </w:rPr>
                    <w:t xml:space="preserve">            </w:t>
                  </w:r>
                </w:p>
              </w:tc>
            </w:tr>
            <w:tr w:rsidR="00A35871" w:rsidRPr="0013762A" w14:paraId="20A9FC43" w14:textId="77777777" w:rsidTr="00CE559C">
              <w:trPr>
                <w:trHeight w:val="624"/>
              </w:trPr>
              <w:tc>
                <w:tcPr>
                  <w:tcW w:w="2143" w:type="dxa"/>
                  <w:vAlign w:val="center"/>
                </w:tcPr>
                <w:p w14:paraId="402AF51C" w14:textId="77777777" w:rsidR="00A35871" w:rsidRDefault="00A35871" w:rsidP="00F16FD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13762A">
                    <w:rPr>
                      <w:rFonts w:ascii="Times New Roman" w:hAnsi="Times New Roman" w:hint="eastAsia"/>
                    </w:rPr>
                    <w:t>期望获得图片示例</w:t>
                  </w:r>
                </w:p>
                <w:p w14:paraId="4B0A1494" w14:textId="77777777" w:rsidR="00A35871" w:rsidRPr="0013762A" w:rsidRDefault="00A35871" w:rsidP="00F16FD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585DE3">
                    <w:rPr>
                      <w:rFonts w:ascii="Times New Roman" w:hAnsi="Times New Roman" w:hint="eastAsia"/>
                      <w:color w:val="FF0000"/>
                    </w:rPr>
                    <w:t>（</w:t>
                  </w:r>
                  <w:r w:rsidRPr="00585DE3">
                    <w:rPr>
                      <w:rFonts w:ascii="Times New Roman" w:hAnsi="Times New Roman" w:hint="eastAsia"/>
                      <w:color w:val="FF0000"/>
                    </w:rPr>
                    <w:t>*</w:t>
                  </w:r>
                  <w:r w:rsidRPr="00585DE3">
                    <w:rPr>
                      <w:rFonts w:ascii="Times New Roman" w:hAnsi="Times New Roman" w:hint="eastAsia"/>
                      <w:color w:val="FF0000"/>
                    </w:rPr>
                    <w:t>）</w:t>
                  </w:r>
                </w:p>
              </w:tc>
              <w:tc>
                <w:tcPr>
                  <w:tcW w:w="8058" w:type="dxa"/>
                  <w:gridSpan w:val="2"/>
                  <w:vAlign w:val="center"/>
                </w:tcPr>
                <w:p w14:paraId="5CC450B3" w14:textId="77777777" w:rsidR="00A35871" w:rsidRPr="0013762A" w:rsidRDefault="00A35871" w:rsidP="00F16FDB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  <w:p w14:paraId="7258C22F" w14:textId="77777777" w:rsidR="00A35871" w:rsidRDefault="00A35871" w:rsidP="00F16FDB">
                  <w:pPr>
                    <w:spacing w:line="360" w:lineRule="auto"/>
                    <w:rPr>
                      <w:rFonts w:ascii="Times New Roman" w:hAnsi="Times New Roman"/>
                      <w:sz w:val="18"/>
                    </w:rPr>
                  </w:pPr>
                </w:p>
                <w:p w14:paraId="521E7923" w14:textId="77777777" w:rsidR="00A35871" w:rsidRDefault="00A35871" w:rsidP="00F16FDB">
                  <w:pPr>
                    <w:spacing w:line="360" w:lineRule="auto"/>
                    <w:rPr>
                      <w:rFonts w:ascii="Times New Roman" w:hAnsi="Times New Roman"/>
                      <w:sz w:val="18"/>
                    </w:rPr>
                  </w:pPr>
                </w:p>
                <w:p w14:paraId="761A1B7D" w14:textId="77777777" w:rsidR="00A35871" w:rsidRPr="002055CC" w:rsidRDefault="00A35871" w:rsidP="00F16FDB">
                  <w:pPr>
                    <w:spacing w:line="360" w:lineRule="auto"/>
                    <w:rPr>
                      <w:rFonts w:ascii="Times New Roman" w:hAnsi="Times New Roman"/>
                      <w:b/>
                      <w:bCs/>
                      <w:sz w:val="18"/>
                    </w:rPr>
                  </w:pPr>
                  <w:r>
                    <w:rPr>
                      <w:rFonts w:ascii="Times New Roman" w:hAnsi="Times New Roman" w:hint="eastAsia"/>
                      <w:sz w:val="18"/>
                    </w:rPr>
                    <w:t xml:space="preserve"> </w:t>
                  </w:r>
                </w:p>
                <w:p w14:paraId="629D7A34" w14:textId="77777777" w:rsidR="00A35871" w:rsidRPr="0013762A" w:rsidRDefault="00A35871" w:rsidP="00F16FDB">
                  <w:pPr>
                    <w:spacing w:line="360" w:lineRule="auto"/>
                    <w:rPr>
                      <w:rFonts w:ascii="Times New Roman" w:hAnsi="Times New Roman"/>
                      <w:sz w:val="18"/>
                    </w:rPr>
                  </w:pPr>
                </w:p>
                <w:p w14:paraId="4E65F707" w14:textId="77777777" w:rsidR="00A35871" w:rsidRPr="0013762A" w:rsidRDefault="00A35871" w:rsidP="00F16FDB">
                  <w:pPr>
                    <w:spacing w:line="360" w:lineRule="auto"/>
                    <w:rPr>
                      <w:rFonts w:ascii="Times New Roman" w:hAnsi="Times New Roman"/>
                      <w:sz w:val="18"/>
                    </w:rPr>
                  </w:pPr>
                </w:p>
                <w:p w14:paraId="38C2B517" w14:textId="77777777" w:rsidR="00A35871" w:rsidRPr="0013762A" w:rsidRDefault="00A35871" w:rsidP="00F16FDB">
                  <w:pPr>
                    <w:spacing w:line="360" w:lineRule="auto"/>
                    <w:jc w:val="right"/>
                    <w:rPr>
                      <w:rFonts w:ascii="Times New Roman" w:hAnsi="Times New Roman"/>
                    </w:rPr>
                  </w:pPr>
                  <w:r w:rsidRPr="00DB1530">
                    <w:rPr>
                      <w:rFonts w:ascii="Times New Roman" w:hAnsi="Times New Roman" w:hint="eastAsia"/>
                      <w:color w:val="FF0000"/>
                      <w:sz w:val="18"/>
                    </w:rPr>
                    <w:t>提供一个或多个文献中的图片；如若不明确课题要求可直接引用文献</w:t>
                  </w:r>
                </w:p>
              </w:tc>
            </w:tr>
          </w:tbl>
          <w:p w14:paraId="343F6611" w14:textId="77777777" w:rsidR="00A35871" w:rsidRPr="0013762A" w:rsidRDefault="00A35871" w:rsidP="00F16FDB">
            <w:pPr>
              <w:rPr>
                <w:rFonts w:ascii="Times New Roman" w:hAnsi="Times New Roman"/>
              </w:rPr>
            </w:pPr>
          </w:p>
          <w:tbl>
            <w:tblPr>
              <w:tblStyle w:val="a6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2143"/>
              <w:gridCol w:w="8058"/>
            </w:tblGrid>
            <w:tr w:rsidR="00A35871" w:rsidRPr="0013762A" w14:paraId="3C35932E" w14:textId="77777777" w:rsidTr="00CE559C">
              <w:trPr>
                <w:trHeight w:val="233"/>
              </w:trPr>
              <w:tc>
                <w:tcPr>
                  <w:tcW w:w="2143" w:type="dxa"/>
                  <w:vMerge w:val="restart"/>
                  <w:vAlign w:val="center"/>
                </w:tcPr>
                <w:p w14:paraId="7F3B57D7" w14:textId="77777777" w:rsidR="00A35871" w:rsidRDefault="00A35871" w:rsidP="00F16FD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13762A">
                    <w:rPr>
                      <w:rFonts w:ascii="Times New Roman" w:hAnsi="Times New Roman" w:hint="eastAsia"/>
                    </w:rPr>
                    <w:t>分析区域要求</w:t>
                  </w:r>
                </w:p>
                <w:p w14:paraId="22A5BFC1" w14:textId="77777777" w:rsidR="00A35871" w:rsidRPr="0013762A" w:rsidRDefault="00A35871" w:rsidP="00F16FDB">
                  <w:pPr>
                    <w:spacing w:line="360" w:lineRule="auto"/>
                    <w:jc w:val="center"/>
                    <w:rPr>
                      <w:rFonts w:ascii="Times New Roman" w:hAnsi="Times New Roman"/>
                    </w:rPr>
                  </w:pPr>
                  <w:r w:rsidRPr="00585DE3">
                    <w:rPr>
                      <w:rFonts w:ascii="Times New Roman" w:hAnsi="Times New Roman" w:hint="eastAsia"/>
                      <w:color w:val="FF0000"/>
                    </w:rPr>
                    <w:t>（</w:t>
                  </w:r>
                  <w:r w:rsidRPr="00585DE3">
                    <w:rPr>
                      <w:rFonts w:ascii="Times New Roman" w:hAnsi="Times New Roman" w:hint="eastAsia"/>
                      <w:color w:val="FF0000"/>
                    </w:rPr>
                    <w:t>*</w:t>
                  </w:r>
                  <w:r w:rsidRPr="00585DE3">
                    <w:rPr>
                      <w:rFonts w:ascii="Times New Roman" w:hAnsi="Times New Roman" w:hint="eastAsia"/>
                      <w:color w:val="FF0000"/>
                    </w:rPr>
                    <w:t>）</w:t>
                  </w:r>
                </w:p>
              </w:tc>
              <w:tc>
                <w:tcPr>
                  <w:tcW w:w="8058" w:type="dxa"/>
                </w:tcPr>
                <w:p w14:paraId="4BBA1146" w14:textId="77777777" w:rsidR="00A35871" w:rsidRPr="0013762A" w:rsidRDefault="00A35871" w:rsidP="00F16FDB">
                  <w:pPr>
                    <w:spacing w:line="360" w:lineRule="auto"/>
                    <w:rPr>
                      <w:rFonts w:ascii="Times New Roman" w:hAnsi="Times New Roman"/>
                      <w:u w:val="single"/>
                    </w:rPr>
                  </w:pPr>
                  <w:r w:rsidRPr="0013762A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13762A">
                    <w:rPr>
                      <w:rFonts w:ascii="Times New Roman" w:hAnsi="Times New Roman" w:cs="Segoe UI Symbol" w:hint="eastAsia"/>
                      <w:szCs w:val="21"/>
                    </w:rPr>
                    <w:t>按形态方位</w:t>
                  </w:r>
                  <w:r>
                    <w:rPr>
                      <w:rFonts w:ascii="Times New Roman" w:hAnsi="Times New Roman" w:cs="Segoe UI Symbol" w:hint="eastAsia"/>
                      <w:szCs w:val="21"/>
                    </w:rPr>
                    <w:t>描叙</w:t>
                  </w:r>
                  <w:r w:rsidRPr="0013762A">
                    <w:rPr>
                      <w:rFonts w:ascii="Times New Roman" w:hAnsi="Times New Roman" w:cs="Segoe UI Symbol" w:hint="eastAsia"/>
                      <w:szCs w:val="21"/>
                    </w:rPr>
                    <w:t>（</w:t>
                  </w:r>
                  <w:r>
                    <w:rPr>
                      <w:rFonts w:ascii="Times New Roman" w:hAnsi="Times New Roman" w:cs="Segoe UI Symbol" w:hint="eastAsia"/>
                      <w:szCs w:val="21"/>
                    </w:rPr>
                    <w:t>例如：</w:t>
                  </w:r>
                  <w:r w:rsidRPr="0013762A">
                    <w:rPr>
                      <w:rFonts w:ascii="Times New Roman" w:hAnsi="Times New Roman" w:cs="Segoe UI Symbol" w:hint="eastAsia"/>
                      <w:szCs w:val="21"/>
                    </w:rPr>
                    <w:t>股骨远端生长层以上</w:t>
                  </w:r>
                  <w:r>
                    <w:rPr>
                      <w:rFonts w:ascii="Times New Roman" w:hAnsi="Times New Roman" w:cs="Segoe UI Symbol"/>
                      <w:szCs w:val="21"/>
                    </w:rPr>
                    <w:t>0.2</w:t>
                  </w:r>
                  <w:r w:rsidRPr="0013762A">
                    <w:rPr>
                      <w:rFonts w:ascii="Times New Roman" w:hAnsi="Times New Roman" w:cs="Segoe UI Symbol" w:hint="eastAsia"/>
                      <w:szCs w:val="21"/>
                    </w:rPr>
                    <w:t>mm</w:t>
                  </w:r>
                  <w:r w:rsidRPr="0013762A">
                    <w:rPr>
                      <w:rFonts w:ascii="Times New Roman" w:hAnsi="Times New Roman" w:cs="Segoe UI Symbol" w:hint="eastAsia"/>
                      <w:szCs w:val="21"/>
                    </w:rPr>
                    <w:t>起，总长度</w:t>
                  </w:r>
                  <w:r>
                    <w:rPr>
                      <w:rFonts w:ascii="Times New Roman" w:hAnsi="Times New Roman" w:cs="Segoe UI Symbol"/>
                      <w:szCs w:val="21"/>
                    </w:rPr>
                    <w:t>0.3</w:t>
                  </w:r>
                  <w:r w:rsidRPr="0013762A">
                    <w:rPr>
                      <w:rFonts w:ascii="Times New Roman" w:hAnsi="Times New Roman" w:cs="Segoe UI Symbol" w:hint="eastAsia"/>
                      <w:szCs w:val="21"/>
                    </w:rPr>
                    <w:t>mm</w:t>
                  </w:r>
                  <w:r w:rsidRPr="0013762A">
                    <w:rPr>
                      <w:rFonts w:ascii="Times New Roman" w:hAnsi="Times New Roman" w:cs="Segoe UI Symbol" w:hint="eastAsia"/>
                      <w:szCs w:val="21"/>
                    </w:rPr>
                    <w:t>）</w:t>
                  </w:r>
                  <w:r w:rsidRPr="0013762A">
                    <w:rPr>
                      <w:rFonts w:ascii="Times New Roman" w:hAnsi="Times New Roman"/>
                      <w:u w:val="single"/>
                    </w:rPr>
                    <w:t xml:space="preserve">                                                  </w:t>
                  </w:r>
                </w:p>
              </w:tc>
            </w:tr>
            <w:tr w:rsidR="00A35871" w:rsidRPr="0013762A" w14:paraId="23C0114D" w14:textId="77777777" w:rsidTr="00CE559C">
              <w:trPr>
                <w:trHeight w:val="232"/>
              </w:trPr>
              <w:tc>
                <w:tcPr>
                  <w:tcW w:w="2143" w:type="dxa"/>
                  <w:vMerge/>
                </w:tcPr>
                <w:p w14:paraId="6E5C2300" w14:textId="77777777" w:rsidR="00A35871" w:rsidRPr="0013762A" w:rsidRDefault="00A35871" w:rsidP="00F16FDB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58" w:type="dxa"/>
                </w:tcPr>
                <w:p w14:paraId="5FB7A84A" w14:textId="77777777" w:rsidR="00A35871" w:rsidRPr="0013762A" w:rsidRDefault="00A35871" w:rsidP="00F16FDB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13762A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13762A">
                    <w:rPr>
                      <w:rFonts w:ascii="Times New Roman" w:hAnsi="Times New Roman" w:cs="Segoe UI Symbol" w:hint="eastAsia"/>
                      <w:szCs w:val="21"/>
                    </w:rPr>
                    <w:t>按区域名（大小转子、</w:t>
                  </w:r>
                  <w:r>
                    <w:rPr>
                      <w:rFonts w:ascii="Times New Roman" w:hAnsi="Times New Roman" w:cs="Segoe UI Symbol" w:hint="eastAsia"/>
                      <w:szCs w:val="21"/>
                    </w:rPr>
                    <w:t>髁突</w:t>
                  </w:r>
                  <w:r w:rsidRPr="0013762A">
                    <w:rPr>
                      <w:rFonts w:ascii="Times New Roman" w:hAnsi="Times New Roman" w:cs="Segoe UI Symbol" w:hint="eastAsia"/>
                      <w:szCs w:val="21"/>
                    </w:rPr>
                    <w:t>等）：</w:t>
                  </w:r>
                  <w:r w:rsidRPr="0013762A">
                    <w:rPr>
                      <w:rFonts w:ascii="Times New Roman" w:hAnsi="Times New Roman" w:cs="Segoe UI Symbol" w:hint="eastAsia"/>
                      <w:szCs w:val="21"/>
                      <w:u w:val="single"/>
                    </w:rPr>
                    <w:t xml:space="preserve"> </w:t>
                  </w:r>
                  <w:r w:rsidRPr="0013762A">
                    <w:rPr>
                      <w:rFonts w:ascii="Times New Roman" w:hAnsi="Times New Roman" w:cs="Segoe UI Symbol"/>
                      <w:szCs w:val="21"/>
                      <w:u w:val="single"/>
                    </w:rPr>
                    <w:t xml:space="preserve">             </w:t>
                  </w:r>
                </w:p>
              </w:tc>
            </w:tr>
            <w:tr w:rsidR="00A35871" w:rsidRPr="0013762A" w14:paraId="697F61B8" w14:textId="77777777" w:rsidTr="00CE559C">
              <w:trPr>
                <w:trHeight w:val="232"/>
              </w:trPr>
              <w:tc>
                <w:tcPr>
                  <w:tcW w:w="2143" w:type="dxa"/>
                  <w:vMerge/>
                </w:tcPr>
                <w:p w14:paraId="1A647876" w14:textId="77777777" w:rsidR="00A35871" w:rsidRPr="0013762A" w:rsidRDefault="00A35871" w:rsidP="00F16FDB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058" w:type="dxa"/>
                </w:tcPr>
                <w:p w14:paraId="1B6E1745" w14:textId="77777777" w:rsidR="00A35871" w:rsidRPr="0013762A" w:rsidRDefault="00A35871" w:rsidP="00F16FDB">
                  <w:pPr>
                    <w:spacing w:line="360" w:lineRule="auto"/>
                    <w:rPr>
                      <w:rFonts w:ascii="Times New Roman" w:hAnsi="Times New Roman"/>
                      <w:u w:val="single"/>
                    </w:rPr>
                  </w:pPr>
                  <w:r w:rsidRPr="0013762A">
                    <w:rPr>
                      <w:rFonts w:ascii="Segoe UI Symbol" w:hAnsi="Segoe UI Symbol" w:cs="Segoe UI Symbol"/>
                      <w:szCs w:val="21"/>
                    </w:rPr>
                    <w:t>☐</w:t>
                  </w:r>
                  <w:r w:rsidRPr="0013762A">
                    <w:rPr>
                      <w:rFonts w:ascii="Times New Roman" w:hAnsi="Times New Roman" w:hint="eastAsia"/>
                    </w:rPr>
                    <w:t>其</w:t>
                  </w:r>
                  <w:r>
                    <w:rPr>
                      <w:rFonts w:ascii="Times New Roman" w:hAnsi="Times New Roman" w:hint="eastAsia"/>
                    </w:rPr>
                    <w:t>它</w:t>
                  </w:r>
                  <w:r w:rsidRPr="0013762A">
                    <w:rPr>
                      <w:rFonts w:ascii="Times New Roman" w:hAnsi="Times New Roman" w:hint="eastAsia"/>
                    </w:rPr>
                    <w:t>（如重点观察骨内材料、空气、骨炎症区等）：</w:t>
                  </w:r>
                  <w:r w:rsidRPr="0013762A">
                    <w:rPr>
                      <w:rFonts w:ascii="Times New Roman" w:hAnsi="Times New Roman" w:hint="eastAsia"/>
                      <w:u w:val="single"/>
                    </w:rPr>
                    <w:t xml:space="preserve"> </w:t>
                  </w:r>
                  <w:r w:rsidRPr="0013762A">
                    <w:rPr>
                      <w:rFonts w:ascii="Times New Roman" w:hAnsi="Times New Roman"/>
                      <w:u w:val="single"/>
                    </w:rPr>
                    <w:t xml:space="preserve">        </w:t>
                  </w:r>
                </w:p>
              </w:tc>
            </w:tr>
          </w:tbl>
          <w:p w14:paraId="56D4BDC3" w14:textId="77777777" w:rsidR="00A35871" w:rsidRPr="00CB3D47" w:rsidRDefault="00A35871" w:rsidP="00F16FDB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A35871" w:rsidRPr="0013762A" w14:paraId="6619F3E1" w14:textId="77777777" w:rsidTr="00A35871">
        <w:trPr>
          <w:trHeight w:val="1405"/>
        </w:trPr>
        <w:tc>
          <w:tcPr>
            <w:tcW w:w="10314" w:type="dxa"/>
            <w:gridSpan w:val="4"/>
          </w:tcPr>
          <w:p w14:paraId="7A5BD4F8" w14:textId="77777777" w:rsidR="00A35871" w:rsidRPr="0013762A" w:rsidRDefault="00A35871" w:rsidP="00F16FDB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其它</w:t>
            </w:r>
            <w:r w:rsidRPr="0013762A">
              <w:rPr>
                <w:rFonts w:ascii="Times New Roman" w:hAnsi="Times New Roman" w:hint="eastAsia"/>
              </w:rPr>
              <w:t>要求</w:t>
            </w:r>
            <w:r>
              <w:rPr>
                <w:rFonts w:ascii="Times New Roman" w:hAnsi="Times New Roman" w:hint="eastAsia"/>
              </w:rPr>
              <w:t>（</w:t>
            </w:r>
            <w:r w:rsidRPr="0013762A">
              <w:rPr>
                <w:rFonts w:ascii="Times New Roman" w:hAnsi="Times New Roman" w:hint="eastAsia"/>
              </w:rPr>
              <w:t>可另附页</w:t>
            </w:r>
            <w:r>
              <w:rPr>
                <w:rFonts w:ascii="Times New Roman" w:hAnsi="Times New Roman" w:hint="eastAsia"/>
              </w:rPr>
              <w:t>）</w:t>
            </w:r>
            <w:r w:rsidRPr="0013762A">
              <w:rPr>
                <w:rFonts w:ascii="Times New Roman" w:hAnsi="Times New Roman" w:hint="eastAsia"/>
              </w:rPr>
              <w:t>：</w:t>
            </w:r>
          </w:p>
          <w:p w14:paraId="30063A5C" w14:textId="77777777" w:rsidR="00A35871" w:rsidRDefault="00A35871" w:rsidP="00F16FDB">
            <w:pPr>
              <w:spacing w:line="360" w:lineRule="auto"/>
              <w:rPr>
                <w:rFonts w:ascii="Times New Roman" w:hAnsi="Times New Roman"/>
              </w:rPr>
            </w:pPr>
          </w:p>
          <w:p w14:paraId="79F9B675" w14:textId="77777777" w:rsidR="00A35871" w:rsidRDefault="00A35871" w:rsidP="00F16FDB">
            <w:pPr>
              <w:spacing w:line="360" w:lineRule="auto"/>
              <w:rPr>
                <w:rFonts w:ascii="Times New Roman" w:hAnsi="Times New Roman"/>
              </w:rPr>
            </w:pPr>
          </w:p>
          <w:p w14:paraId="7BD99AF0" w14:textId="77777777" w:rsidR="00A35871" w:rsidRPr="00221845" w:rsidRDefault="00A35871" w:rsidP="00F16FDB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0CADE0F9" w14:textId="77777777" w:rsidR="00A35871" w:rsidRPr="0013762A" w:rsidRDefault="00A35871" w:rsidP="00A35871">
      <w:pPr>
        <w:spacing w:line="480" w:lineRule="auto"/>
        <w:rPr>
          <w:rFonts w:ascii="Times New Roman" w:eastAsia="宋体" w:hAnsi="Times New Roman"/>
        </w:rPr>
      </w:pPr>
      <w:r>
        <w:rPr>
          <w:rFonts w:ascii="Times New Roman" w:eastAsia="宋体" w:hAnsi="Times New Roman" w:hint="eastAsia"/>
        </w:rPr>
        <w:t>项目经理（签字）：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/>
        </w:rPr>
        <w:t xml:space="preserve">                                   </w:t>
      </w:r>
      <w:r w:rsidRPr="0013762A">
        <w:rPr>
          <w:rFonts w:ascii="Times New Roman" w:eastAsia="宋体" w:hAnsi="Times New Roman" w:hint="eastAsia"/>
        </w:rPr>
        <w:t>填表日期：</w:t>
      </w:r>
      <w:r w:rsidRPr="0013762A">
        <w:rPr>
          <w:rFonts w:ascii="Times New Roman" w:eastAsia="宋体" w:hAnsi="Times New Roman" w:hint="eastAsia"/>
          <w:u w:val="single"/>
        </w:rPr>
        <w:t xml:space="preserve"> </w:t>
      </w:r>
      <w:r w:rsidRPr="0013762A">
        <w:rPr>
          <w:rFonts w:ascii="Times New Roman" w:eastAsia="宋体" w:hAnsi="Times New Roman"/>
          <w:u w:val="single"/>
        </w:rPr>
        <w:t xml:space="preserve">    </w:t>
      </w:r>
      <w:r w:rsidRPr="0013762A">
        <w:rPr>
          <w:rFonts w:ascii="Times New Roman" w:eastAsia="宋体" w:hAnsi="Times New Roman" w:hint="eastAsia"/>
        </w:rPr>
        <w:t>年</w:t>
      </w:r>
      <w:r w:rsidRPr="0013762A">
        <w:rPr>
          <w:rFonts w:ascii="Times New Roman" w:eastAsia="宋体" w:hAnsi="Times New Roman" w:hint="eastAsia"/>
          <w:u w:val="single"/>
        </w:rPr>
        <w:t xml:space="preserve"> </w:t>
      </w:r>
      <w:r w:rsidRPr="0013762A">
        <w:rPr>
          <w:rFonts w:ascii="Times New Roman" w:eastAsia="宋体" w:hAnsi="Times New Roman"/>
          <w:u w:val="single"/>
        </w:rPr>
        <w:t xml:space="preserve">   </w:t>
      </w:r>
      <w:r w:rsidRPr="0013762A">
        <w:rPr>
          <w:rFonts w:ascii="Times New Roman" w:eastAsia="宋体" w:hAnsi="Times New Roman" w:hint="eastAsia"/>
        </w:rPr>
        <w:t>月</w:t>
      </w:r>
      <w:r w:rsidRPr="0013762A">
        <w:rPr>
          <w:rFonts w:ascii="Times New Roman" w:eastAsia="宋体" w:hAnsi="Times New Roman" w:hint="eastAsia"/>
          <w:u w:val="single"/>
        </w:rPr>
        <w:t xml:space="preserve"> </w:t>
      </w:r>
      <w:r w:rsidRPr="0013762A">
        <w:rPr>
          <w:rFonts w:ascii="Times New Roman" w:eastAsia="宋体" w:hAnsi="Times New Roman"/>
          <w:u w:val="single"/>
        </w:rPr>
        <w:t xml:space="preserve">   </w:t>
      </w:r>
      <w:r w:rsidRPr="0013762A">
        <w:rPr>
          <w:rFonts w:ascii="Times New Roman" w:eastAsia="宋体" w:hAnsi="Times New Roman" w:hint="eastAsia"/>
        </w:rPr>
        <w:t>日</w:t>
      </w:r>
    </w:p>
    <w:p w14:paraId="059C68F5" w14:textId="77777777" w:rsidR="00A35871" w:rsidRPr="003D681B" w:rsidRDefault="00A35871" w:rsidP="00A35871"/>
    <w:p w14:paraId="7442E6EE" w14:textId="77777777" w:rsidR="00F82460" w:rsidRPr="00A35871" w:rsidRDefault="00F82460">
      <w:pPr>
        <w:spacing w:line="0" w:lineRule="atLeast"/>
        <w:rPr>
          <w:rFonts w:ascii="宋体" w:eastAsia="宋体" w:hAnsi="宋体"/>
          <w:b/>
          <w:sz w:val="21"/>
        </w:rPr>
      </w:pPr>
    </w:p>
    <w:p w14:paraId="45A220B0" w14:textId="77777777" w:rsidR="00F82460" w:rsidRDefault="00F82460">
      <w:pPr>
        <w:spacing w:line="0" w:lineRule="atLeast"/>
        <w:rPr>
          <w:rFonts w:ascii="宋体" w:eastAsia="宋体" w:hAnsi="宋体"/>
          <w:b/>
          <w:sz w:val="21"/>
        </w:rPr>
      </w:pPr>
    </w:p>
    <w:p w14:paraId="77CCCCE3" w14:textId="77777777" w:rsidR="00F82460" w:rsidRDefault="00F82460">
      <w:pPr>
        <w:spacing w:line="0" w:lineRule="atLeast"/>
        <w:rPr>
          <w:rFonts w:ascii="宋体" w:eastAsia="宋体" w:hAnsi="宋体"/>
          <w:b/>
          <w:sz w:val="21"/>
        </w:rPr>
      </w:pPr>
    </w:p>
    <w:p w14:paraId="06DD0F36" w14:textId="77777777" w:rsidR="00F82460" w:rsidRDefault="00F82460">
      <w:pPr>
        <w:jc w:val="both"/>
        <w:rPr>
          <w:rFonts w:ascii="黑体" w:eastAsia="黑体" w:hAnsi="黑体" w:cs="黑体"/>
          <w:sz w:val="18"/>
          <w:szCs w:val="18"/>
        </w:rPr>
      </w:pPr>
    </w:p>
    <w:sectPr w:rsidR="00F82460">
      <w:headerReference w:type="default" r:id="rId8"/>
      <w:footerReference w:type="default" r:id="rId9"/>
      <w:pgSz w:w="11906" w:h="16838"/>
      <w:pgMar w:top="873" w:right="896" w:bottom="873" w:left="89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040D2" w14:textId="77777777" w:rsidR="00C303B4" w:rsidRDefault="00C303B4">
      <w:r>
        <w:separator/>
      </w:r>
    </w:p>
  </w:endnote>
  <w:endnote w:type="continuationSeparator" w:id="0">
    <w:p w14:paraId="6B7BC113" w14:textId="77777777" w:rsidR="00C303B4" w:rsidRDefault="00C3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5FC28" w14:textId="77777777" w:rsidR="00F82460" w:rsidRDefault="00C303B4">
    <w:pPr>
      <w:pStyle w:val="a3"/>
      <w:jc w:val="center"/>
      <w:rPr>
        <w:rFonts w:ascii="黑体" w:eastAsia="黑体" w:hAnsi="黑体" w:cs="黑体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15F42F" wp14:editId="18459D85">
              <wp:simplePos x="0" y="0"/>
              <wp:positionH relativeFrom="column">
                <wp:posOffset>3175</wp:posOffset>
              </wp:positionH>
              <wp:positionV relativeFrom="paragraph">
                <wp:posOffset>53340</wp:posOffset>
              </wp:positionV>
              <wp:extent cx="6438900" cy="15240"/>
              <wp:effectExtent l="0" t="0" r="0" b="0"/>
              <wp:wrapNone/>
              <wp:docPr id="8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72135" y="9797415"/>
                        <a:ext cx="6438900" cy="1524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D6314D" id="直接连接符 8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4.2pt" to="507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" strokecolor="#d8d8d8 [2732]" strokeweight="1.5pt">
              <v:stroke joinstyle="miter"/>
            </v:line>
          </w:pict>
        </mc:Fallback>
      </mc:AlternateContent>
    </w:r>
  </w:p>
  <w:p w14:paraId="675750F6" w14:textId="77777777" w:rsidR="00F82460" w:rsidRDefault="00C303B4">
    <w:pPr>
      <w:pStyle w:val="a3"/>
      <w:jc w:val="center"/>
      <w:rPr>
        <w:color w:val="808080" w:themeColor="background1" w:themeShade="80"/>
      </w:rPr>
    </w:pPr>
    <w:r>
      <w:rPr>
        <w:rFonts w:ascii="黑体" w:eastAsia="黑体" w:hAnsi="黑体" w:cs="黑体" w:hint="eastAsia"/>
        <w:noProof/>
        <w:szCs w:val="18"/>
      </w:rPr>
      <w:drawing>
        <wp:inline distT="0" distB="0" distL="114300" distR="114300" wp14:anchorId="41B8C71E" wp14:editId="68BB8E88">
          <wp:extent cx="647700" cy="133350"/>
          <wp:effectExtent l="0" t="0" r="7620" b="3810"/>
          <wp:docPr id="7" name="图片 7" descr="logo黑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logo黑_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黑体" w:eastAsia="黑体" w:hAnsi="黑体" w:cs="黑体" w:hint="eastAsia"/>
        <w:szCs w:val="18"/>
      </w:rPr>
      <w:t>上海圣尔生物科技有限公司</w:t>
    </w:r>
    <w:r>
      <w:rPr>
        <w:rFonts w:ascii="黑体" w:eastAsia="黑体" w:hAnsi="黑体" w:cs="黑体" w:hint="eastAsia"/>
        <w:szCs w:val="18"/>
      </w:rPr>
      <w:t xml:space="preserve"> </w:t>
    </w:r>
    <w:r>
      <w:rPr>
        <w:rFonts w:ascii="Arial" w:eastAsia="黑体" w:hAnsi="Arial"/>
        <w:color w:val="808080" w:themeColor="background1" w:themeShade="80"/>
        <w:szCs w:val="18"/>
      </w:rPr>
      <w:t xml:space="preserve"> 021-34122580</w:t>
    </w:r>
    <w:r>
      <w:rPr>
        <w:rFonts w:ascii="黑体" w:eastAsia="黑体" w:hAnsi="黑体" w:cs="黑体" w:hint="eastAsia"/>
        <w:color w:val="808080" w:themeColor="background1" w:themeShade="80"/>
        <w:szCs w:val="18"/>
      </w:rPr>
      <w:t xml:space="preserve">  </w:t>
    </w:r>
    <w:hyperlink r:id="rId2" w:history="1">
      <w:r>
        <w:rPr>
          <w:rStyle w:val="a5"/>
          <w:rFonts w:ascii="Arial" w:eastAsia="黑体" w:hAnsi="Arial"/>
          <w:color w:val="808080" w:themeColor="background1" w:themeShade="80"/>
          <w:szCs w:val="18"/>
        </w:rPr>
        <w:t>www.share-bio.com</w:t>
      </w:r>
    </w:hyperlink>
    <w:r>
      <w:rPr>
        <w:rFonts w:ascii="黑体" w:eastAsia="黑体" w:hAnsi="黑体" w:cs="黑体" w:hint="eastAsia"/>
        <w:color w:val="808080" w:themeColor="background1" w:themeShade="80"/>
        <w:szCs w:val="18"/>
      </w:rPr>
      <w:t xml:space="preserve">  </w:t>
    </w:r>
    <w:r>
      <w:rPr>
        <w:rFonts w:ascii="黑体" w:eastAsia="黑体" w:hAnsi="黑体" w:cs="黑体" w:hint="eastAsia"/>
        <w:color w:val="808080" w:themeColor="background1" w:themeShade="80"/>
        <w:szCs w:val="18"/>
      </w:rPr>
      <w:t>上海市闵行区沧源路</w:t>
    </w:r>
    <w:r>
      <w:rPr>
        <w:rFonts w:ascii="Arial" w:eastAsia="黑体" w:hAnsi="Arial"/>
        <w:color w:val="808080" w:themeColor="background1" w:themeShade="80"/>
        <w:szCs w:val="18"/>
      </w:rPr>
      <w:t>1200</w:t>
    </w:r>
    <w:r>
      <w:rPr>
        <w:rFonts w:ascii="黑体" w:eastAsia="黑体" w:hAnsi="黑体" w:cs="黑体" w:hint="eastAsia"/>
        <w:color w:val="808080" w:themeColor="background1" w:themeShade="80"/>
        <w:szCs w:val="18"/>
      </w:rPr>
      <w:t>号</w:t>
    </w:r>
    <w:r>
      <w:rPr>
        <w:rFonts w:ascii="Arial" w:eastAsia="黑体" w:hAnsi="Arial"/>
        <w:color w:val="808080" w:themeColor="background1" w:themeShade="80"/>
        <w:szCs w:val="18"/>
      </w:rPr>
      <w:t>3511-3530</w:t>
    </w:r>
    <w:r>
      <w:rPr>
        <w:rFonts w:ascii="黑体" w:eastAsia="黑体" w:hAnsi="黑体" w:cs="黑体" w:hint="eastAsia"/>
        <w:color w:val="808080" w:themeColor="background1" w:themeShade="80"/>
        <w:szCs w:val="18"/>
      </w:rPr>
      <w:t>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92BFD" w14:textId="77777777" w:rsidR="00C303B4" w:rsidRDefault="00C303B4">
      <w:r>
        <w:separator/>
      </w:r>
    </w:p>
  </w:footnote>
  <w:footnote w:type="continuationSeparator" w:id="0">
    <w:p w14:paraId="40826112" w14:textId="77777777" w:rsidR="00C303B4" w:rsidRDefault="00C30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280FF" w14:textId="77777777" w:rsidR="00F82460" w:rsidRDefault="00C303B4">
    <w:pPr>
      <w:pStyle w:val="a4"/>
      <w:jc w:val="left"/>
      <w:rPr>
        <w:rFonts w:eastAsiaTheme="minorEastAsia"/>
      </w:rPr>
    </w:pPr>
    <w:r>
      <w:rPr>
        <w:rFonts w:eastAsiaTheme="minorEastAsia" w:hint="eastAsia"/>
        <w:noProof/>
      </w:rPr>
      <w:drawing>
        <wp:inline distT="0" distB="0" distL="114300" distR="114300" wp14:anchorId="796444F0" wp14:editId="16B594B0">
          <wp:extent cx="1511935" cy="215265"/>
          <wp:effectExtent l="0" t="0" r="12065" b="13335"/>
          <wp:docPr id="1" name="图片 1" descr="邮件签名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邮件签名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935" cy="215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661DE"/>
    <w:multiLevelType w:val="hybridMultilevel"/>
    <w:tmpl w:val="A64AF6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1B02E7"/>
    <w:multiLevelType w:val="hybridMultilevel"/>
    <w:tmpl w:val="150AA40C"/>
    <w:lvl w:ilvl="0" w:tplc="4BDE17C0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460"/>
    <w:rsid w:val="00A35871"/>
    <w:rsid w:val="00C303B4"/>
    <w:rsid w:val="00CE559C"/>
    <w:rsid w:val="00D82A1C"/>
    <w:rsid w:val="00E30F37"/>
    <w:rsid w:val="00F82460"/>
    <w:rsid w:val="0D81453F"/>
    <w:rsid w:val="1C2822B7"/>
    <w:rsid w:val="1CD81B4B"/>
    <w:rsid w:val="2BFA6B53"/>
    <w:rsid w:val="33B53D3F"/>
    <w:rsid w:val="37033BBB"/>
    <w:rsid w:val="43BF1631"/>
    <w:rsid w:val="448D2821"/>
    <w:rsid w:val="4F7E3C08"/>
    <w:rsid w:val="7203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369637"/>
  <w15:docId w15:val="{17930706-E432-4D81-9D42-54956BAA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等线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Arial" w:hAnsi="Arial" w:cs="Arial" w:hint="default"/>
      <w:color w:val="000000"/>
      <w:sz w:val="20"/>
      <w:szCs w:val="20"/>
      <w:u w:val="none"/>
      <w:vertAlign w:val="subscript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16"/>
      <w:szCs w:val="16"/>
      <w:u w:val="none"/>
    </w:rPr>
  </w:style>
  <w:style w:type="table" w:styleId="a6">
    <w:name w:val="Table Grid"/>
    <w:basedOn w:val="a1"/>
    <w:uiPriority w:val="39"/>
    <w:rsid w:val="00A35871"/>
    <w:rPr>
      <w:rFonts w:eastAsia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rsid w:val="00A35871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are-bio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13671</dc:creator>
  <cp:lastModifiedBy>JENNA</cp:lastModifiedBy>
  <cp:revision>26</cp:revision>
  <dcterms:created xsi:type="dcterms:W3CDTF">2021-01-14T06:24:00Z</dcterms:created>
  <dcterms:modified xsi:type="dcterms:W3CDTF">2021-07-09T08:35:00Z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